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88" w:rsidRPr="00551388" w:rsidRDefault="00E74E4E" w:rsidP="005513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388" w:rsidRPr="00551388">
        <w:rPr>
          <w:rFonts w:ascii="Times New Roman" w:hAnsi="Times New Roman" w:cs="Times New Roman"/>
          <w:b/>
          <w:sz w:val="24"/>
          <w:szCs w:val="24"/>
        </w:rPr>
        <w:t xml:space="preserve">Анализ работы педагога-психолога </w:t>
      </w:r>
      <w:r w:rsidR="00551388">
        <w:rPr>
          <w:rFonts w:ascii="Times New Roman" w:hAnsi="Times New Roman" w:cs="Times New Roman"/>
          <w:b/>
          <w:sz w:val="24"/>
          <w:szCs w:val="24"/>
        </w:rPr>
        <w:t>МБОУ И</w:t>
      </w:r>
      <w:r w:rsidR="0082028B">
        <w:rPr>
          <w:rFonts w:ascii="Times New Roman" w:hAnsi="Times New Roman" w:cs="Times New Roman"/>
          <w:b/>
          <w:sz w:val="24"/>
          <w:szCs w:val="24"/>
        </w:rPr>
        <w:t>вановской</w:t>
      </w:r>
      <w:r w:rsidR="006D2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388" w:rsidRPr="00551388">
        <w:rPr>
          <w:rFonts w:ascii="Times New Roman" w:hAnsi="Times New Roman" w:cs="Times New Roman"/>
          <w:b/>
          <w:sz w:val="24"/>
          <w:szCs w:val="24"/>
        </w:rPr>
        <w:t xml:space="preserve"> СОШ </w:t>
      </w:r>
    </w:p>
    <w:p w:rsidR="00551388" w:rsidRDefault="00551388" w:rsidP="005513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88">
        <w:rPr>
          <w:rFonts w:ascii="Times New Roman" w:hAnsi="Times New Roman" w:cs="Times New Roman"/>
          <w:b/>
          <w:sz w:val="24"/>
          <w:szCs w:val="24"/>
        </w:rPr>
        <w:t>за 20</w:t>
      </w:r>
      <w:r w:rsidR="007C493E">
        <w:rPr>
          <w:rFonts w:ascii="Times New Roman" w:hAnsi="Times New Roman" w:cs="Times New Roman"/>
          <w:b/>
          <w:sz w:val="24"/>
          <w:szCs w:val="24"/>
        </w:rPr>
        <w:t>23</w:t>
      </w:r>
      <w:r w:rsidRPr="00551388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7C493E">
        <w:rPr>
          <w:rFonts w:ascii="Times New Roman" w:hAnsi="Times New Roman" w:cs="Times New Roman"/>
          <w:b/>
          <w:sz w:val="24"/>
          <w:szCs w:val="24"/>
        </w:rPr>
        <w:t>24</w:t>
      </w:r>
      <w:r w:rsidRPr="0055138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1F0F4C">
        <w:rPr>
          <w:rFonts w:ascii="Times New Roman" w:hAnsi="Times New Roman" w:cs="Times New Roman"/>
          <w:b/>
          <w:sz w:val="24"/>
          <w:szCs w:val="24"/>
        </w:rPr>
        <w:t>.</w:t>
      </w:r>
    </w:p>
    <w:p w:rsidR="001F0F4C" w:rsidRPr="00551388" w:rsidRDefault="001F0F4C" w:rsidP="005513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DD3" w:rsidRPr="00FD1DD9" w:rsidRDefault="008B2770" w:rsidP="008202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33C2">
        <w:rPr>
          <w:rFonts w:ascii="Times New Roman" w:hAnsi="Times New Roman" w:cs="Times New Roman"/>
          <w:sz w:val="24"/>
          <w:szCs w:val="24"/>
        </w:rPr>
        <w:tab/>
      </w:r>
      <w:r w:rsidR="00241DD3" w:rsidRPr="00FD1DD9">
        <w:rPr>
          <w:rFonts w:ascii="Times New Roman" w:hAnsi="Times New Roman" w:cs="Times New Roman"/>
          <w:sz w:val="24"/>
          <w:szCs w:val="24"/>
        </w:rPr>
        <w:t>Работа велась из расчёта нагрузки</w:t>
      </w:r>
      <w:r w:rsidR="006D25FA" w:rsidRPr="00FD1DD9">
        <w:rPr>
          <w:rFonts w:ascii="Times New Roman" w:eastAsia="Times New Roman" w:hAnsi="Times New Roman" w:cs="Times New Roman"/>
          <w:sz w:val="24"/>
          <w:szCs w:val="24"/>
        </w:rPr>
        <w:t>: 0,</w:t>
      </w:r>
      <w:r w:rsidR="00241DD3" w:rsidRPr="00FD1DD9">
        <w:rPr>
          <w:rFonts w:ascii="Times New Roman" w:eastAsia="Times New Roman" w:hAnsi="Times New Roman" w:cs="Times New Roman"/>
          <w:sz w:val="24"/>
          <w:szCs w:val="24"/>
        </w:rPr>
        <w:t>5 ставки по школе (18 часов: работа с участниками образовательного процесса – 9 часов; мет</w:t>
      </w:r>
      <w:r w:rsidR="007C493E">
        <w:rPr>
          <w:rFonts w:ascii="Times New Roman" w:eastAsia="Times New Roman" w:hAnsi="Times New Roman" w:cs="Times New Roman"/>
          <w:sz w:val="24"/>
          <w:szCs w:val="24"/>
        </w:rPr>
        <w:t>одическая работа – 9 часов</w:t>
      </w:r>
      <w:r w:rsidR="006D25FA" w:rsidRPr="00FD1D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493E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годовым планом  работы педагога –</w:t>
      </w:r>
      <w:r w:rsidR="0082028B">
        <w:rPr>
          <w:rFonts w:ascii="Times New Roman" w:eastAsia="Times New Roman" w:hAnsi="Times New Roman" w:cs="Times New Roman"/>
          <w:sz w:val="24"/>
          <w:szCs w:val="24"/>
        </w:rPr>
        <w:t xml:space="preserve"> психолога на 2023 – 2024 ч. го</w:t>
      </w:r>
      <w:r w:rsidR="007C493E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C8203F" w:rsidRDefault="00551388" w:rsidP="00FD1D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 xml:space="preserve"> </w:t>
      </w:r>
      <w:r w:rsidR="008B2770" w:rsidRPr="00FD1DD9">
        <w:rPr>
          <w:rFonts w:ascii="Times New Roman" w:hAnsi="Times New Roman" w:cs="Times New Roman"/>
          <w:sz w:val="24"/>
          <w:szCs w:val="24"/>
        </w:rPr>
        <w:t xml:space="preserve">    </w:t>
      </w:r>
      <w:r w:rsidR="000233C2" w:rsidRPr="00FD1DD9">
        <w:rPr>
          <w:rFonts w:ascii="Times New Roman" w:hAnsi="Times New Roman" w:cs="Times New Roman"/>
          <w:sz w:val="24"/>
          <w:szCs w:val="24"/>
        </w:rPr>
        <w:tab/>
      </w:r>
      <w:r w:rsidRPr="00FD1DD9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</w:t>
      </w:r>
      <w:r w:rsidR="00C8203F">
        <w:rPr>
          <w:rFonts w:ascii="Times New Roman" w:hAnsi="Times New Roman" w:cs="Times New Roman"/>
          <w:sz w:val="24"/>
          <w:szCs w:val="24"/>
        </w:rPr>
        <w:t>участников образовательного процесса</w:t>
      </w:r>
      <w:r w:rsidR="007C493E">
        <w:rPr>
          <w:rFonts w:ascii="Times New Roman" w:hAnsi="Times New Roman" w:cs="Times New Roman"/>
          <w:sz w:val="24"/>
          <w:szCs w:val="24"/>
        </w:rPr>
        <w:t xml:space="preserve"> МБОУ Ивановской</w:t>
      </w:r>
      <w:r w:rsidRPr="00FD1DD9">
        <w:rPr>
          <w:rFonts w:ascii="Times New Roman" w:hAnsi="Times New Roman" w:cs="Times New Roman"/>
          <w:sz w:val="24"/>
          <w:szCs w:val="24"/>
        </w:rPr>
        <w:t xml:space="preserve"> СОШ, </w:t>
      </w:r>
      <w:r w:rsidR="007C493E">
        <w:rPr>
          <w:rFonts w:ascii="Times New Roman" w:hAnsi="Times New Roman" w:cs="Times New Roman"/>
          <w:sz w:val="24"/>
          <w:szCs w:val="24"/>
        </w:rPr>
        <w:t>в 2023 – 2024</w:t>
      </w:r>
      <w:r w:rsidR="00C8203F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C8203F" w:rsidRPr="00FD1DD9">
        <w:rPr>
          <w:rFonts w:ascii="Times New Roman" w:hAnsi="Times New Roman" w:cs="Times New Roman"/>
          <w:sz w:val="24"/>
          <w:szCs w:val="24"/>
        </w:rPr>
        <w:t xml:space="preserve"> год</w:t>
      </w:r>
      <w:r w:rsidR="00C8203F">
        <w:rPr>
          <w:rFonts w:ascii="Times New Roman" w:hAnsi="Times New Roman" w:cs="Times New Roman"/>
          <w:sz w:val="24"/>
          <w:szCs w:val="24"/>
        </w:rPr>
        <w:t>у</w:t>
      </w:r>
      <w:r w:rsidR="00C8203F" w:rsidRPr="00FD1DD9">
        <w:rPr>
          <w:rFonts w:ascii="Times New Roman" w:hAnsi="Times New Roman" w:cs="Times New Roman"/>
          <w:sz w:val="24"/>
          <w:szCs w:val="24"/>
        </w:rPr>
        <w:t xml:space="preserve"> </w:t>
      </w:r>
      <w:r w:rsidRPr="00FD1DD9">
        <w:rPr>
          <w:rFonts w:ascii="Times New Roman" w:hAnsi="Times New Roman" w:cs="Times New Roman"/>
          <w:sz w:val="24"/>
          <w:szCs w:val="24"/>
        </w:rPr>
        <w:t>было направленно на</w:t>
      </w:r>
      <w:r w:rsidR="00C8203F">
        <w:rPr>
          <w:rFonts w:ascii="Times New Roman" w:hAnsi="Times New Roman" w:cs="Times New Roman"/>
          <w:sz w:val="24"/>
          <w:szCs w:val="24"/>
        </w:rPr>
        <w:t xml:space="preserve"> </w:t>
      </w:r>
      <w:r w:rsidR="00C8203F" w:rsidRPr="00FD1DD9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для гармонизации психического развития обучающихся, обеспечение успешной социализации, сохранения и укрепления здоровья всех участников образовательного процесса, защиты прав детей и подростков, предупреждения отклонений в их развитии и поведении</w:t>
      </w:r>
      <w:r w:rsidRPr="00FD1DD9">
        <w:rPr>
          <w:rFonts w:ascii="Times New Roman" w:hAnsi="Times New Roman" w:cs="Times New Roman"/>
          <w:sz w:val="24"/>
          <w:szCs w:val="24"/>
        </w:rPr>
        <w:t>. Это стало основной целью школьно</w:t>
      </w:r>
      <w:r w:rsidR="00FD1DD9" w:rsidRPr="00FD1DD9">
        <w:rPr>
          <w:rFonts w:ascii="Times New Roman" w:hAnsi="Times New Roman" w:cs="Times New Roman"/>
          <w:sz w:val="24"/>
          <w:szCs w:val="24"/>
        </w:rPr>
        <w:t xml:space="preserve">й психологической практики. </w:t>
      </w:r>
    </w:p>
    <w:p w:rsidR="00FD1DD9" w:rsidRPr="00C8203F" w:rsidRDefault="00C8203F" w:rsidP="00C8203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Исходя из цели </w:t>
      </w:r>
      <w:r w:rsidR="00551388" w:rsidRPr="00FD1DD9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551388" w:rsidRPr="00FD1DD9">
        <w:rPr>
          <w:rFonts w:ascii="Times New Roman" w:hAnsi="Times New Roman" w:cs="Times New Roman"/>
          <w:sz w:val="24"/>
          <w:szCs w:val="24"/>
        </w:rPr>
        <w:t xml:space="preserve"> поставлены </w:t>
      </w:r>
      <w:r w:rsidR="00FD1DD9" w:rsidRPr="00FD1DD9">
        <w:rPr>
          <w:rFonts w:ascii="Times New Roman" w:hAnsi="Times New Roman" w:cs="Times New Roman"/>
          <w:sz w:val="24"/>
          <w:szCs w:val="24"/>
        </w:rPr>
        <w:t>следующие</w:t>
      </w:r>
      <w:r w:rsidR="00551388" w:rsidRPr="00FD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D1DD9" w:rsidRPr="00FD1DD9" w:rsidRDefault="00FD1DD9" w:rsidP="00FD1DD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психологический анализ социальной ситуации развития в общеобразовательном учреждении,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 - психологического климата в образовательном учреждении;</w:t>
      </w:r>
    </w:p>
    <w:p w:rsidR="00FD1DD9" w:rsidRPr="00FD1DD9" w:rsidRDefault="00FD1DD9" w:rsidP="00FD1DD9">
      <w:pPr>
        <w:pStyle w:val="30"/>
        <w:numPr>
          <w:ilvl w:val="0"/>
          <w:numId w:val="12"/>
        </w:numPr>
        <w:shd w:val="clear" w:color="auto" w:fill="auto"/>
        <w:tabs>
          <w:tab w:val="left" w:pos="733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раннее и своевременное выявление у обучающихся, воспитанников трудностей, препятствующих освоению основных общеобразовательных программ, отклонений в поведении, развитии и социальной адаптации и причин их появления;</w:t>
      </w:r>
    </w:p>
    <w:p w:rsidR="00FD1DD9" w:rsidRPr="00FD1DD9" w:rsidRDefault="00FD1DD9" w:rsidP="00FD1DD9">
      <w:pPr>
        <w:pStyle w:val="30"/>
        <w:numPr>
          <w:ilvl w:val="0"/>
          <w:numId w:val="12"/>
        </w:numPr>
        <w:shd w:val="clear" w:color="auto" w:fill="auto"/>
        <w:tabs>
          <w:tab w:val="left" w:pos="73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мониторинг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:rsidR="00FD1DD9" w:rsidRPr="00FD1DD9" w:rsidRDefault="00FD1DD9" w:rsidP="00FD1DD9">
      <w:pPr>
        <w:pStyle w:val="30"/>
        <w:numPr>
          <w:ilvl w:val="0"/>
          <w:numId w:val="12"/>
        </w:numPr>
        <w:shd w:val="clear" w:color="auto" w:fill="auto"/>
        <w:tabs>
          <w:tab w:val="left" w:pos="74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 xml:space="preserve">содействие реализации (выполнению) требований федерального государственного образовательного стандарта к личностным, </w:t>
      </w:r>
      <w:proofErr w:type="spellStart"/>
      <w:r w:rsidRPr="00FD1DD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D1DD9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</w:t>
      </w:r>
      <w:proofErr w:type="gramStart"/>
      <w:r w:rsidRPr="00FD1D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1DD9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основного общего образования;</w:t>
      </w:r>
    </w:p>
    <w:p w:rsidR="00FD1DD9" w:rsidRPr="00FD1DD9" w:rsidRDefault="00FD1DD9" w:rsidP="00FD1DD9">
      <w:pPr>
        <w:pStyle w:val="30"/>
        <w:numPr>
          <w:ilvl w:val="0"/>
          <w:numId w:val="12"/>
        </w:numPr>
        <w:shd w:val="clear" w:color="auto" w:fill="auto"/>
        <w:tabs>
          <w:tab w:val="left" w:pos="73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разработка и внедрение психологических программ и проектов, направленных на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обучающихся, воспитанников;</w:t>
      </w:r>
    </w:p>
    <w:p w:rsidR="00FD1DD9" w:rsidRPr="00FD1DD9" w:rsidRDefault="00FD1DD9" w:rsidP="00FD1DD9">
      <w:pPr>
        <w:pStyle w:val="30"/>
        <w:numPr>
          <w:ilvl w:val="0"/>
          <w:numId w:val="12"/>
        </w:numPr>
        <w:shd w:val="clear" w:color="auto" w:fill="auto"/>
        <w:tabs>
          <w:tab w:val="left" w:pos="74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опыта, совокупности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процесса;</w:t>
      </w:r>
    </w:p>
    <w:p w:rsidR="00FD1DD9" w:rsidRPr="00FD1DD9" w:rsidRDefault="00FD1DD9" w:rsidP="00FD1DD9">
      <w:pPr>
        <w:pStyle w:val="30"/>
        <w:numPr>
          <w:ilvl w:val="0"/>
          <w:numId w:val="12"/>
        </w:numPr>
        <w:shd w:val="clear" w:color="auto" w:fill="auto"/>
        <w:tabs>
          <w:tab w:val="left" w:pos="74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содействие педагогическим работникам, родителям (законным представителям) в воспитании обучающихся и воспитанников,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FD1DD9" w:rsidRPr="00FD1DD9" w:rsidRDefault="00FD1DD9" w:rsidP="00FD1DD9">
      <w:pPr>
        <w:pStyle w:val="30"/>
        <w:numPr>
          <w:ilvl w:val="0"/>
          <w:numId w:val="12"/>
        </w:numPr>
        <w:shd w:val="clear" w:color="auto" w:fill="auto"/>
        <w:tabs>
          <w:tab w:val="left" w:pos="73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распространение и внедрение в практику работы достижений в области отечественной и зарубежной психологии;</w:t>
      </w:r>
    </w:p>
    <w:p w:rsidR="00FD1DD9" w:rsidRPr="00FD1DD9" w:rsidRDefault="00FD1DD9" w:rsidP="00FD1DD9">
      <w:pPr>
        <w:pStyle w:val="30"/>
        <w:numPr>
          <w:ilvl w:val="0"/>
          <w:numId w:val="12"/>
        </w:numPr>
        <w:shd w:val="clear" w:color="auto" w:fill="auto"/>
        <w:tabs>
          <w:tab w:val="left" w:pos="740"/>
          <w:tab w:val="left" w:pos="3350"/>
          <w:tab w:val="left" w:pos="750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осуществление</w:t>
      </w:r>
      <w:r w:rsidRPr="00FD1DD9">
        <w:rPr>
          <w:rFonts w:ascii="Times New Roman" w:hAnsi="Times New Roman" w:cs="Times New Roman"/>
          <w:sz w:val="24"/>
          <w:szCs w:val="24"/>
        </w:rPr>
        <w:tab/>
        <w:t>психолого-педагогического</w:t>
      </w:r>
      <w:r w:rsidRPr="00FD1DD9">
        <w:rPr>
          <w:rFonts w:ascii="Times New Roman" w:hAnsi="Times New Roman" w:cs="Times New Roman"/>
          <w:sz w:val="24"/>
          <w:szCs w:val="24"/>
        </w:rPr>
        <w:tab/>
        <w:t>сопровождения обучающихся и воспитанников, имеющих трудности в психическом развитии, в освоении основных образовательных программ и адаптированных основных образовательных программ, используя разнообразные формы психопрофилактической и коррекционно-развивающей работы;</w:t>
      </w:r>
    </w:p>
    <w:p w:rsidR="00FD1DD9" w:rsidRPr="00FD1DD9" w:rsidRDefault="00FD1DD9" w:rsidP="00FD1DD9">
      <w:pPr>
        <w:pStyle w:val="30"/>
        <w:numPr>
          <w:ilvl w:val="0"/>
          <w:numId w:val="12"/>
        </w:numPr>
        <w:shd w:val="clear" w:color="auto" w:fill="auto"/>
        <w:tabs>
          <w:tab w:val="left" w:pos="747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осуществление социально-психологических и педагогических условий для выявления, успешного обучения и развитие одаренных и талантливых обучающихся и воспитанников, в том числе детей с ОВЗ;</w:t>
      </w:r>
    </w:p>
    <w:p w:rsidR="00FD1DD9" w:rsidRPr="00FD1DD9" w:rsidRDefault="00FD1DD9" w:rsidP="001F0F4C">
      <w:pPr>
        <w:pStyle w:val="30"/>
        <w:numPr>
          <w:ilvl w:val="0"/>
          <w:numId w:val="12"/>
        </w:numPr>
        <w:shd w:val="clear" w:color="auto" w:fill="auto"/>
        <w:tabs>
          <w:tab w:val="left" w:pos="74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осуществление и создание психолого-педагогических условий для успешного обучения и развития детей, опираясь на индивидуальные особенности, реальные личностные достижения каждого ребенка и зону его ближайшего развития;</w:t>
      </w:r>
    </w:p>
    <w:p w:rsidR="00FD1DD9" w:rsidRPr="00FD1DD9" w:rsidRDefault="00FD1DD9" w:rsidP="001F0F4C">
      <w:pPr>
        <w:pStyle w:val="30"/>
        <w:numPr>
          <w:ilvl w:val="0"/>
          <w:numId w:val="12"/>
        </w:numPr>
        <w:shd w:val="clear" w:color="auto" w:fill="auto"/>
        <w:tabs>
          <w:tab w:val="left" w:pos="74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сопровождения детско-родительских отношений в рамках развития и повышения мотивации как осознание </w:t>
      </w:r>
      <w:proofErr w:type="spellStart"/>
      <w:r w:rsidRPr="00FD1DD9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FD1DD9">
        <w:rPr>
          <w:rFonts w:ascii="Times New Roman" w:hAnsi="Times New Roman" w:cs="Times New Roman"/>
          <w:sz w:val="24"/>
          <w:szCs w:val="24"/>
        </w:rPr>
        <w:t xml:space="preserve"> обучающегося, воспитанника как уникальной неповторимой личности;</w:t>
      </w:r>
    </w:p>
    <w:p w:rsidR="00FD1DD9" w:rsidRPr="00FD1DD9" w:rsidRDefault="00FD1DD9" w:rsidP="001F0F4C">
      <w:pPr>
        <w:pStyle w:val="30"/>
        <w:numPr>
          <w:ilvl w:val="0"/>
          <w:numId w:val="12"/>
        </w:numPr>
        <w:shd w:val="clear" w:color="auto" w:fill="auto"/>
        <w:tabs>
          <w:tab w:val="left" w:pos="733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 xml:space="preserve">организация работы с семьями, направленная на оказание помощи </w:t>
      </w:r>
      <w:proofErr w:type="gramStart"/>
      <w:r w:rsidRPr="00FD1DD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D1DD9">
        <w:rPr>
          <w:rFonts w:ascii="Times New Roman" w:hAnsi="Times New Roman" w:cs="Times New Roman"/>
          <w:sz w:val="24"/>
          <w:szCs w:val="24"/>
        </w:rPr>
        <w:t xml:space="preserve"> в обоснованном выборе профессии и построении образовательно-профессиональной траектории.</w:t>
      </w:r>
    </w:p>
    <w:p w:rsidR="00FD1DD9" w:rsidRPr="00FD1DD9" w:rsidRDefault="00241DD3" w:rsidP="001F0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D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233C2" w:rsidRPr="00FD1DD9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bookmarkStart w:id="0" w:name="bookmark2"/>
      <w:r w:rsidR="00FD1DD9" w:rsidRPr="00FD1DD9">
        <w:rPr>
          <w:rFonts w:ascii="Times New Roman" w:hAnsi="Times New Roman" w:cs="Times New Roman"/>
          <w:sz w:val="24"/>
          <w:szCs w:val="24"/>
        </w:rPr>
        <w:t>Для решения профессиональных задач и достижения основных целей психологической деятельности в этом учебном году были определены приоритетные направления работы:</w:t>
      </w:r>
      <w:bookmarkEnd w:id="0"/>
    </w:p>
    <w:p w:rsidR="00FD1DD9" w:rsidRPr="00FD1DD9" w:rsidRDefault="00FD1DD9" w:rsidP="001F0F4C">
      <w:pPr>
        <w:pStyle w:val="30"/>
        <w:numPr>
          <w:ilvl w:val="1"/>
          <w:numId w:val="13"/>
        </w:numPr>
        <w:shd w:val="clear" w:color="auto" w:fill="auto"/>
        <w:tabs>
          <w:tab w:val="clear" w:pos="0"/>
          <w:tab w:val="left" w:pos="729"/>
        </w:tabs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Просвещение педагогов и родителей с целью формирования и развития психологической компетентности обучающихся, родителей (законных представителей), педагогов.</w:t>
      </w:r>
    </w:p>
    <w:p w:rsidR="00FD1DD9" w:rsidRPr="00FD1DD9" w:rsidRDefault="00FD1DD9" w:rsidP="001F0F4C">
      <w:pPr>
        <w:pStyle w:val="30"/>
        <w:numPr>
          <w:ilvl w:val="1"/>
          <w:numId w:val="13"/>
        </w:numPr>
        <w:shd w:val="clear" w:color="auto" w:fill="auto"/>
        <w:tabs>
          <w:tab w:val="clear" w:pos="0"/>
          <w:tab w:val="left" w:pos="736"/>
        </w:tabs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 xml:space="preserve">Изучение (мониторинг) развития личности и уровня </w:t>
      </w:r>
      <w:proofErr w:type="spellStart"/>
      <w:r w:rsidRPr="00FD1D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1DD9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ребенка с целью проектирования индивидуального образовательного маршрута обучения и развития ребенка и формирования ключевых компетенций.</w:t>
      </w:r>
    </w:p>
    <w:p w:rsidR="00FD1DD9" w:rsidRPr="00FD1DD9" w:rsidRDefault="00FD1DD9" w:rsidP="001F0F4C">
      <w:pPr>
        <w:pStyle w:val="30"/>
        <w:numPr>
          <w:ilvl w:val="1"/>
          <w:numId w:val="13"/>
        </w:numPr>
        <w:shd w:val="clear" w:color="auto" w:fill="auto"/>
        <w:tabs>
          <w:tab w:val="clear" w:pos="0"/>
          <w:tab w:val="left" w:pos="740"/>
        </w:tabs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 xml:space="preserve">Реализация комплексного индивидуально ориентированного </w:t>
      </w:r>
      <w:proofErr w:type="spellStart"/>
      <w:r w:rsidRPr="00FD1DD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D1DD9">
        <w:rPr>
          <w:rFonts w:ascii="Times New Roman" w:hAnsi="Times New Roman" w:cs="Times New Roman"/>
          <w:sz w:val="24"/>
          <w:szCs w:val="24"/>
        </w:rPr>
        <w:t xml:space="preserve"> - 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комиссии).</w:t>
      </w:r>
    </w:p>
    <w:p w:rsidR="00FD1DD9" w:rsidRPr="00FD1DD9" w:rsidRDefault="00FD1DD9" w:rsidP="001F0F4C">
      <w:pPr>
        <w:pStyle w:val="30"/>
        <w:shd w:val="clear" w:color="auto" w:fill="auto"/>
        <w:spacing w:line="240" w:lineRule="auto"/>
        <w:ind w:left="20" w:right="5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4. Создание системы работы образовательного учреждения и проектирование основной образовательной программы (психологический аспект) с учетом требований ФГОС.</w:t>
      </w:r>
    </w:p>
    <w:p w:rsidR="001F0F4C" w:rsidRDefault="001F0F4C" w:rsidP="001F0F4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</w:p>
    <w:p w:rsidR="00FD1DD9" w:rsidRPr="00FD1DD9" w:rsidRDefault="00FD1DD9" w:rsidP="001F0F4C">
      <w:pPr>
        <w:pStyle w:val="a4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D9">
        <w:rPr>
          <w:rFonts w:ascii="Times New Roman" w:hAnsi="Times New Roman" w:cs="Times New Roman"/>
          <w:b/>
          <w:sz w:val="24"/>
          <w:szCs w:val="24"/>
        </w:rPr>
        <w:t>Формы и методы работы с участниками образовательного процесса:</w:t>
      </w:r>
      <w:bookmarkEnd w:id="1"/>
    </w:p>
    <w:p w:rsidR="00FD1DD9" w:rsidRPr="00FD1DD9" w:rsidRDefault="00FD1DD9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Style w:val="31"/>
          <w:sz w:val="24"/>
          <w:szCs w:val="24"/>
        </w:rPr>
        <w:t xml:space="preserve">Работа с детьми: </w:t>
      </w:r>
      <w:r w:rsidRPr="00FD1DD9">
        <w:rPr>
          <w:rFonts w:ascii="Times New Roman" w:hAnsi="Times New Roman" w:cs="Times New Roman"/>
          <w:sz w:val="24"/>
          <w:szCs w:val="24"/>
        </w:rPr>
        <w:t xml:space="preserve">индивидуальная и групповая психодиагностика обучающихся, воспитанников: по плану психолога, по запросу администрации, классных руководителей, родителей (законных представителей); </w:t>
      </w:r>
    </w:p>
    <w:p w:rsidR="00FD1DD9" w:rsidRPr="00FD1DD9" w:rsidRDefault="00FD1DD9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>- развивающая, коррекционная, профилактическая работа по направлениям - коррекция эмоционально-личностной сферы, коррекция и развитие когнитивных процессов.</w:t>
      </w:r>
    </w:p>
    <w:p w:rsidR="00FD1DD9" w:rsidRPr="00FD1DD9" w:rsidRDefault="00FD1DD9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Style w:val="31"/>
          <w:sz w:val="24"/>
          <w:szCs w:val="24"/>
        </w:rPr>
        <w:t>Работа с педагогами:</w:t>
      </w:r>
      <w:r w:rsidRPr="00FD1DD9">
        <w:rPr>
          <w:rFonts w:ascii="Times New Roman" w:hAnsi="Times New Roman" w:cs="Times New Roman"/>
          <w:sz w:val="24"/>
          <w:szCs w:val="24"/>
        </w:rPr>
        <w:t xml:space="preserve"> консультирование, предоставление педагогам рекомендаций на основании результатов обследования обучающихся; индивидуальное и групповое консультирование педагогов в течение учебного года по запросам.</w:t>
      </w:r>
    </w:p>
    <w:p w:rsidR="00FD1DD9" w:rsidRPr="001F0F4C" w:rsidRDefault="00FD1DD9" w:rsidP="008202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представителями): индивидуальное консультирование родителей по вопросам воспитания, образования, развития, психологического здоровья детей; предоставление рекомендаций по результатам диагностики детей по запросу.</w:t>
      </w:r>
    </w:p>
    <w:p w:rsidR="00FD1DD9" w:rsidRPr="001F0F4C" w:rsidRDefault="00FD1DD9" w:rsidP="001F0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r w:rsidRPr="001F0F4C">
        <w:rPr>
          <w:rFonts w:ascii="Times New Roman" w:hAnsi="Times New Roman" w:cs="Times New Roman"/>
          <w:b/>
          <w:sz w:val="24"/>
          <w:szCs w:val="24"/>
        </w:rPr>
        <w:t>Направления в работе:</w:t>
      </w:r>
      <w:bookmarkEnd w:id="2"/>
    </w:p>
    <w:p w:rsidR="00FD1DD9" w:rsidRPr="001F0F4C" w:rsidRDefault="00FD1DD9" w:rsidP="001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Методическая работа;</w:t>
      </w:r>
    </w:p>
    <w:p w:rsidR="00FD1DD9" w:rsidRPr="001F0F4C" w:rsidRDefault="00FD1DD9" w:rsidP="001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Психодиагностическая работа;</w:t>
      </w:r>
    </w:p>
    <w:p w:rsidR="00FD1DD9" w:rsidRPr="001F0F4C" w:rsidRDefault="00FD1DD9" w:rsidP="001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Консультативная работа;</w:t>
      </w:r>
    </w:p>
    <w:p w:rsidR="00FD1DD9" w:rsidRPr="001F0F4C" w:rsidRDefault="00FD1DD9" w:rsidP="001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Коррекционно-развивающая работа;</w:t>
      </w:r>
    </w:p>
    <w:p w:rsidR="00FD1DD9" w:rsidRPr="001F0F4C" w:rsidRDefault="00FD1DD9" w:rsidP="001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Профилактическая и просветительская работа;</w:t>
      </w:r>
    </w:p>
    <w:p w:rsidR="00FD1DD9" w:rsidRPr="001F0F4C" w:rsidRDefault="00FD1DD9" w:rsidP="001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Экспертная работа.</w:t>
      </w:r>
    </w:p>
    <w:p w:rsidR="00241DD3" w:rsidRPr="001F0F4C" w:rsidRDefault="000233C2" w:rsidP="001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ab/>
      </w:r>
      <w:r w:rsidR="00241DD3" w:rsidRPr="001F0F4C">
        <w:rPr>
          <w:rFonts w:ascii="Times New Roman" w:hAnsi="Times New Roman" w:cs="Times New Roman"/>
          <w:sz w:val="24"/>
          <w:szCs w:val="24"/>
        </w:rPr>
        <w:t>Количественные показатели работы по направлениям деятельности представлены в статистическом отчёте (Приложение 1).</w:t>
      </w:r>
    </w:p>
    <w:p w:rsidR="00241DD3" w:rsidRPr="001F0F4C" w:rsidRDefault="00241DD3" w:rsidP="001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Диагностическое направление</w:t>
      </w:r>
    </w:p>
    <w:p w:rsidR="001F0F4C" w:rsidRDefault="000233C2" w:rsidP="001F0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ab/>
      </w:r>
      <w:r w:rsidR="00241DD3" w:rsidRPr="001F0F4C">
        <w:rPr>
          <w:rFonts w:ascii="Times New Roman" w:hAnsi="Times New Roman" w:cs="Times New Roman"/>
          <w:sz w:val="24"/>
          <w:szCs w:val="24"/>
        </w:rPr>
        <w:t>В течение года психодиагностика была представлена как отдельный вид работы (с целью анализа развития познавательных способностей, анализа проблем личностного развития, определения индивидуальных особенностей и склонностей личности учащегося, потенциальных возможностей в профессиональном самоопределении, а также выявления причин и механизмов нарушений в обучении,</w:t>
      </w:r>
      <w:r w:rsidR="006D25FA" w:rsidRPr="001F0F4C">
        <w:rPr>
          <w:rFonts w:ascii="Times New Roman" w:hAnsi="Times New Roman" w:cs="Times New Roman"/>
          <w:sz w:val="24"/>
          <w:szCs w:val="24"/>
        </w:rPr>
        <w:t xml:space="preserve"> поведении, развитии и</w:t>
      </w:r>
      <w:r w:rsidR="00241DD3" w:rsidRPr="001F0F4C">
        <w:rPr>
          <w:rFonts w:ascii="Times New Roman" w:hAnsi="Times New Roman" w:cs="Times New Roman"/>
          <w:sz w:val="24"/>
          <w:szCs w:val="24"/>
        </w:rPr>
        <w:t xml:space="preserve"> социальной адаптации). </w:t>
      </w:r>
      <w:r w:rsidRPr="001F0F4C">
        <w:rPr>
          <w:rFonts w:ascii="Times New Roman" w:hAnsi="Times New Roman" w:cs="Times New Roman"/>
          <w:sz w:val="24"/>
          <w:szCs w:val="24"/>
        </w:rPr>
        <w:tab/>
      </w:r>
      <w:r w:rsidR="00241DD3" w:rsidRPr="001F0F4C">
        <w:rPr>
          <w:rFonts w:ascii="Times New Roman" w:hAnsi="Times New Roman" w:cs="Times New Roman"/>
          <w:sz w:val="24"/>
          <w:szCs w:val="24"/>
        </w:rPr>
        <w:t xml:space="preserve">Также диагностика использовалась как составляющая индивидуальных консультаций. </w:t>
      </w:r>
    </w:p>
    <w:p w:rsidR="00241DD3" w:rsidRPr="001F0F4C" w:rsidRDefault="00241DD3" w:rsidP="001F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 xml:space="preserve">В рамках психолого-педагогического сопровождения школьников в процессе обучения ежегодно проводятся </w:t>
      </w:r>
      <w:r w:rsidRPr="001F0F4C">
        <w:rPr>
          <w:rFonts w:ascii="Times New Roman" w:hAnsi="Times New Roman" w:cs="Times New Roman"/>
          <w:sz w:val="24"/>
          <w:szCs w:val="24"/>
          <w:u w:val="single"/>
        </w:rPr>
        <w:t>традиционные диагностические исследования</w:t>
      </w:r>
      <w:r w:rsidRPr="001F0F4C">
        <w:rPr>
          <w:rFonts w:ascii="Times New Roman" w:hAnsi="Times New Roman" w:cs="Times New Roman"/>
          <w:sz w:val="24"/>
          <w:szCs w:val="24"/>
        </w:rPr>
        <w:t>:</w:t>
      </w:r>
    </w:p>
    <w:p w:rsidR="00331D63" w:rsidRPr="001F0F4C" w:rsidRDefault="00331D6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- стартовая диагностик</w:t>
      </w:r>
      <w:r w:rsidR="00FD1DD9" w:rsidRPr="001F0F4C">
        <w:rPr>
          <w:rFonts w:ascii="Times New Roman" w:hAnsi="Times New Roman" w:cs="Times New Roman"/>
          <w:sz w:val="24"/>
          <w:szCs w:val="24"/>
        </w:rPr>
        <w:t xml:space="preserve">а на начало учебного года 1 </w:t>
      </w:r>
      <w:r w:rsidRPr="001F0F4C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331D63" w:rsidRPr="001F0F4C" w:rsidRDefault="00331D63" w:rsidP="001F0F4C">
      <w:pPr>
        <w:pStyle w:val="a4"/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t>- СПТ;</w:t>
      </w:r>
      <w:r w:rsidR="001F0F4C" w:rsidRPr="001F0F4C">
        <w:rPr>
          <w:rFonts w:ascii="Times New Roman" w:hAnsi="Times New Roman" w:cs="Times New Roman"/>
          <w:sz w:val="24"/>
          <w:szCs w:val="24"/>
        </w:rPr>
        <w:tab/>
      </w:r>
    </w:p>
    <w:p w:rsidR="00331D63" w:rsidRPr="001F0F4C" w:rsidRDefault="00331D6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0F4C">
        <w:rPr>
          <w:rFonts w:ascii="Times New Roman" w:hAnsi="Times New Roman" w:cs="Times New Roman"/>
          <w:sz w:val="24"/>
          <w:szCs w:val="24"/>
        </w:rPr>
        <w:lastRenderedPageBreak/>
        <w:t xml:space="preserve">- диагностическое обследование личностного и эмоционального развития </w:t>
      </w:r>
      <w:proofErr w:type="gramStart"/>
      <w:r w:rsidRPr="001F0F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0F4C">
        <w:rPr>
          <w:rFonts w:ascii="Times New Roman" w:hAnsi="Times New Roman" w:cs="Times New Roman"/>
          <w:sz w:val="24"/>
          <w:szCs w:val="24"/>
        </w:rPr>
        <w:t xml:space="preserve"> </w:t>
      </w:r>
      <w:r w:rsidR="000A4797" w:rsidRPr="001F0F4C">
        <w:rPr>
          <w:rFonts w:ascii="Times New Roman" w:hAnsi="Times New Roman" w:cs="Times New Roman"/>
          <w:sz w:val="24"/>
          <w:szCs w:val="24"/>
        </w:rPr>
        <w:t>с особыми индивидуальными потребн</w:t>
      </w:r>
      <w:r w:rsidR="00FD1DD9" w:rsidRPr="001F0F4C">
        <w:rPr>
          <w:rFonts w:ascii="Times New Roman" w:hAnsi="Times New Roman" w:cs="Times New Roman"/>
          <w:sz w:val="24"/>
          <w:szCs w:val="24"/>
        </w:rPr>
        <w:t>о</w:t>
      </w:r>
      <w:r w:rsidR="000A4797" w:rsidRPr="001F0F4C">
        <w:rPr>
          <w:rFonts w:ascii="Times New Roman" w:hAnsi="Times New Roman" w:cs="Times New Roman"/>
          <w:sz w:val="24"/>
          <w:szCs w:val="24"/>
        </w:rPr>
        <w:t>стями</w:t>
      </w:r>
      <w:r w:rsidRPr="001F0F4C">
        <w:rPr>
          <w:rFonts w:ascii="Times New Roman" w:hAnsi="Times New Roman" w:cs="Times New Roman"/>
          <w:sz w:val="24"/>
          <w:szCs w:val="24"/>
        </w:rPr>
        <w:t>;</w:t>
      </w:r>
    </w:p>
    <w:p w:rsidR="00331D63" w:rsidRPr="00FD1DD9" w:rsidRDefault="00331D63" w:rsidP="001F0F4C">
      <w:pPr>
        <w:pStyle w:val="Default"/>
        <w:jc w:val="both"/>
      </w:pPr>
      <w:r w:rsidRPr="001F0F4C">
        <w:t>- диагностическое обследование адаптации учащихся</w:t>
      </w:r>
      <w:r w:rsidRPr="00FD1DD9">
        <w:t xml:space="preserve"> 1 - </w:t>
      </w:r>
      <w:proofErr w:type="spellStart"/>
      <w:r w:rsidRPr="00FD1DD9">
        <w:t>ых</w:t>
      </w:r>
      <w:proofErr w:type="spellEnd"/>
      <w:r w:rsidRPr="00FD1DD9">
        <w:t xml:space="preserve"> и 5 - </w:t>
      </w:r>
      <w:proofErr w:type="spellStart"/>
      <w:r w:rsidRPr="00FD1DD9">
        <w:t>ых</w:t>
      </w:r>
      <w:proofErr w:type="spellEnd"/>
      <w:r w:rsidRPr="00FD1DD9">
        <w:t xml:space="preserve"> классов;</w:t>
      </w:r>
    </w:p>
    <w:p w:rsidR="00331D63" w:rsidRPr="00FD1DD9" w:rsidRDefault="00331D63" w:rsidP="001F0F4C">
      <w:pPr>
        <w:pStyle w:val="Default"/>
        <w:jc w:val="both"/>
      </w:pPr>
      <w:r w:rsidRPr="00FD1DD9">
        <w:t xml:space="preserve">-  Диагностическое обследование обучающихся по запросу </w:t>
      </w:r>
      <w:proofErr w:type="spellStart"/>
      <w:r w:rsidRPr="00FD1DD9">
        <w:t>ППк</w:t>
      </w:r>
      <w:proofErr w:type="spellEnd"/>
      <w:r w:rsidRPr="00FD1DD9">
        <w:t>, родителей, педагогов;</w:t>
      </w:r>
    </w:p>
    <w:p w:rsidR="00331D63" w:rsidRPr="00FD1DD9" w:rsidRDefault="00331D63" w:rsidP="001F0F4C">
      <w:pPr>
        <w:pStyle w:val="Default"/>
        <w:jc w:val="both"/>
        <w:rPr>
          <w:lang w:eastAsia="en-US"/>
        </w:rPr>
      </w:pPr>
      <w:r w:rsidRPr="00FD1DD9">
        <w:t xml:space="preserve">- диагностика суицидального поведения несовершеннолетних, направленная на выявление </w:t>
      </w:r>
      <w:r w:rsidRPr="00FD1DD9">
        <w:rPr>
          <w:lang w:eastAsia="en-US"/>
        </w:rPr>
        <w:t xml:space="preserve">депрессии, агрессивных и </w:t>
      </w:r>
      <w:proofErr w:type="spellStart"/>
      <w:r w:rsidRPr="00FD1DD9">
        <w:rPr>
          <w:lang w:eastAsia="en-US"/>
        </w:rPr>
        <w:t>аутоагрессивных</w:t>
      </w:r>
      <w:proofErr w:type="spellEnd"/>
      <w:r w:rsidRPr="00FD1DD9">
        <w:rPr>
          <w:lang w:eastAsia="en-US"/>
        </w:rPr>
        <w:t xml:space="preserve"> тенденций</w:t>
      </w:r>
      <w:r w:rsidRPr="00FD1DD9">
        <w:t>;</w:t>
      </w:r>
    </w:p>
    <w:p w:rsidR="00331D63" w:rsidRPr="007C493E" w:rsidRDefault="00331D63" w:rsidP="001F0F4C">
      <w:pPr>
        <w:pStyle w:val="Default"/>
        <w:jc w:val="both"/>
      </w:pPr>
      <w:r w:rsidRPr="00FD1DD9">
        <w:rPr>
          <w:lang w:eastAsia="en-US"/>
        </w:rPr>
        <w:t xml:space="preserve">- </w:t>
      </w:r>
      <w:r w:rsidRPr="00FD1DD9">
        <w:t>готовность 4 класса к переходу в среднее звено;</w:t>
      </w:r>
    </w:p>
    <w:p w:rsidR="00331D63" w:rsidRPr="00FD1DD9" w:rsidRDefault="00331D63" w:rsidP="001F0F4C">
      <w:pPr>
        <w:pStyle w:val="Default"/>
        <w:jc w:val="both"/>
      </w:pPr>
      <w:r w:rsidRPr="00FD1DD9">
        <w:rPr>
          <w:color w:val="0D0D0D"/>
          <w:kern w:val="1"/>
          <w:lang w:eastAsia="hi-IN" w:bidi="hi-IN"/>
        </w:rPr>
        <w:t>- диагностика  уровня школьной готовности</w:t>
      </w:r>
      <w:r w:rsidRPr="00FD1DD9">
        <w:t>;</w:t>
      </w:r>
    </w:p>
    <w:p w:rsidR="000A4797" w:rsidRPr="00FD1DD9" w:rsidRDefault="000A4797" w:rsidP="001F0F4C">
      <w:pPr>
        <w:pStyle w:val="Default"/>
        <w:jc w:val="both"/>
        <w:rPr>
          <w:color w:val="0D0D0D"/>
          <w:kern w:val="1"/>
          <w:lang w:eastAsia="hi-IN" w:bidi="hi-IN"/>
        </w:rPr>
      </w:pPr>
      <w:r w:rsidRPr="00FD1DD9">
        <w:t xml:space="preserve">- изучение динамики развития </w:t>
      </w:r>
      <w:proofErr w:type="gramStart"/>
      <w:r w:rsidR="00450EBF" w:rsidRPr="00FD1DD9">
        <w:t>о</w:t>
      </w:r>
      <w:r w:rsidRPr="00FD1DD9">
        <w:t>бучающихся</w:t>
      </w:r>
      <w:proofErr w:type="gramEnd"/>
      <w:r w:rsidRPr="00FD1DD9">
        <w:t xml:space="preserve"> с особыми индивидуальными потребн</w:t>
      </w:r>
      <w:r w:rsidR="00FD1DD9" w:rsidRPr="00FD1DD9">
        <w:t>о</w:t>
      </w:r>
      <w:r w:rsidRPr="00FD1DD9">
        <w:t>стями;</w:t>
      </w:r>
    </w:p>
    <w:p w:rsidR="00331D63" w:rsidRDefault="00331D63" w:rsidP="001F0F4C">
      <w:pPr>
        <w:pStyle w:val="Default"/>
        <w:jc w:val="both"/>
      </w:pPr>
      <w:r w:rsidRPr="00FD1DD9">
        <w:rPr>
          <w:color w:val="0D0D0D"/>
          <w:kern w:val="1"/>
          <w:lang w:eastAsia="hi-IN" w:bidi="hi-IN"/>
        </w:rPr>
        <w:t xml:space="preserve">- </w:t>
      </w:r>
      <w:r w:rsidRPr="00FD1DD9">
        <w:t xml:space="preserve">изучение профессиональных склонностей </w:t>
      </w:r>
      <w:r w:rsidR="00FD1DD9" w:rsidRPr="00FD1DD9">
        <w:t>обучающихся;</w:t>
      </w:r>
    </w:p>
    <w:p w:rsidR="0030775C" w:rsidRPr="0030775C" w:rsidRDefault="0030775C" w:rsidP="001F0F4C">
      <w:pPr>
        <w:pStyle w:val="a4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>выявление</w:t>
      </w:r>
      <w:r w:rsidRPr="0030775C">
        <w:rPr>
          <w:rFonts w:ascii="Times New Roman" w:hAnsi="Times New Roman"/>
          <w:sz w:val="24"/>
          <w:szCs w:val="24"/>
        </w:rPr>
        <w:t xml:space="preserve"> отношения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0775C">
        <w:rPr>
          <w:rFonts w:ascii="Times New Roman" w:hAnsi="Times New Roman"/>
          <w:sz w:val="24"/>
          <w:szCs w:val="24"/>
        </w:rPr>
        <w:t>к различным криминальным течениям, движениям и субкультурам</w:t>
      </w:r>
      <w:r>
        <w:rPr>
          <w:rFonts w:ascii="Times New Roman" w:hAnsi="Times New Roman"/>
          <w:sz w:val="24"/>
          <w:szCs w:val="24"/>
        </w:rPr>
        <w:t>;</w:t>
      </w:r>
    </w:p>
    <w:p w:rsidR="00FD1DD9" w:rsidRPr="00FD1DD9" w:rsidRDefault="00FD1DD9" w:rsidP="001F0F4C">
      <w:pPr>
        <w:pStyle w:val="Default"/>
        <w:jc w:val="both"/>
      </w:pPr>
      <w:r w:rsidRPr="00FD1DD9">
        <w:t>- выявление одаренных и талантливых детей.</w:t>
      </w:r>
    </w:p>
    <w:p w:rsidR="00241DD3" w:rsidRPr="00FD1DD9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sz w:val="24"/>
          <w:szCs w:val="24"/>
        </w:rPr>
        <w:t xml:space="preserve">  </w:t>
      </w:r>
      <w:r w:rsidR="000233C2" w:rsidRPr="00FD1DD9">
        <w:rPr>
          <w:rFonts w:ascii="Times New Roman" w:hAnsi="Times New Roman" w:cs="Times New Roman"/>
          <w:sz w:val="24"/>
          <w:szCs w:val="24"/>
        </w:rPr>
        <w:tab/>
      </w:r>
      <w:r w:rsidRPr="00FD1DD9">
        <w:rPr>
          <w:rFonts w:ascii="Times New Roman" w:hAnsi="Times New Roman" w:cs="Times New Roman"/>
          <w:sz w:val="24"/>
          <w:szCs w:val="24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Это,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241DD3" w:rsidRPr="00FD1DD9" w:rsidRDefault="000233C2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1DD9">
        <w:rPr>
          <w:rFonts w:ascii="Times New Roman" w:hAnsi="Times New Roman" w:cs="Times New Roman"/>
          <w:b/>
          <w:sz w:val="24"/>
          <w:szCs w:val="24"/>
        </w:rPr>
        <w:tab/>
      </w:r>
      <w:r w:rsidR="00241DD3" w:rsidRPr="00FD1DD9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="0030775C">
        <w:rPr>
          <w:rFonts w:ascii="Times New Roman" w:hAnsi="Times New Roman" w:cs="Times New Roman"/>
          <w:b/>
          <w:sz w:val="24"/>
          <w:szCs w:val="24"/>
        </w:rPr>
        <w:t>:</w:t>
      </w:r>
      <w:r w:rsidR="0030775C">
        <w:rPr>
          <w:rFonts w:ascii="Times New Roman" w:hAnsi="Times New Roman" w:cs="Times New Roman"/>
          <w:sz w:val="24"/>
          <w:szCs w:val="24"/>
        </w:rPr>
        <w:t xml:space="preserve"> о</w:t>
      </w:r>
      <w:r w:rsidR="00241DD3" w:rsidRPr="00FD1DD9">
        <w:rPr>
          <w:rFonts w:ascii="Times New Roman" w:hAnsi="Times New Roman" w:cs="Times New Roman"/>
          <w:sz w:val="24"/>
          <w:szCs w:val="24"/>
        </w:rPr>
        <w:t xml:space="preserve">ценивая проведенную диагностическую работу, можно сделать вывод о том, что имеющиеся в распоряжении методики позволяют достаточно точно и полно определять различные проблемы и нарушения, имеющиеся у школьников. </w:t>
      </w:r>
    </w:p>
    <w:p w:rsidR="001F0F4C" w:rsidRDefault="001F0F4C" w:rsidP="001F0F4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DD3" w:rsidRPr="0030775C" w:rsidRDefault="00241DD3" w:rsidP="001F0F4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75C">
        <w:rPr>
          <w:rFonts w:ascii="Times New Roman" w:hAnsi="Times New Roman" w:cs="Times New Roman"/>
          <w:b/>
          <w:sz w:val="24"/>
          <w:szCs w:val="24"/>
          <w:u w:val="single"/>
        </w:rPr>
        <w:t>Консультативное направление</w:t>
      </w:r>
    </w:p>
    <w:p w:rsidR="00241DD3" w:rsidRPr="0030775C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 xml:space="preserve"> </w:t>
      </w:r>
      <w:r w:rsidR="000233C2" w:rsidRPr="0030775C">
        <w:rPr>
          <w:rFonts w:ascii="Times New Roman" w:hAnsi="Times New Roman" w:cs="Times New Roman"/>
          <w:sz w:val="24"/>
          <w:szCs w:val="24"/>
        </w:rPr>
        <w:tab/>
      </w:r>
      <w:r w:rsidRPr="0030775C">
        <w:rPr>
          <w:rFonts w:ascii="Times New Roman" w:hAnsi="Times New Roman" w:cs="Times New Roman"/>
          <w:sz w:val="24"/>
          <w:szCs w:val="24"/>
        </w:rPr>
        <w:t xml:space="preserve">За прошедший период было проведено </w:t>
      </w:r>
      <w:r w:rsidR="000233C2" w:rsidRPr="0030775C">
        <w:rPr>
          <w:rFonts w:ascii="Times New Roman" w:hAnsi="Times New Roman" w:cs="Times New Roman"/>
          <w:sz w:val="24"/>
          <w:szCs w:val="24"/>
        </w:rPr>
        <w:t>ряд</w:t>
      </w:r>
      <w:r w:rsidRPr="0030775C">
        <w:rPr>
          <w:rFonts w:ascii="Times New Roman" w:hAnsi="Times New Roman" w:cs="Times New Roman"/>
          <w:sz w:val="24"/>
          <w:szCs w:val="24"/>
        </w:rPr>
        <w:t xml:space="preserve"> консультаций (первичных и повторных) для </w:t>
      </w:r>
      <w:r w:rsidR="00331D63" w:rsidRPr="0030775C">
        <w:rPr>
          <w:rFonts w:ascii="Times New Roman" w:hAnsi="Times New Roman" w:cs="Times New Roman"/>
          <w:sz w:val="24"/>
          <w:szCs w:val="24"/>
        </w:rPr>
        <w:t>об</w:t>
      </w:r>
      <w:r w:rsidRPr="0030775C">
        <w:rPr>
          <w:rFonts w:ascii="Times New Roman" w:hAnsi="Times New Roman" w:cs="Times New Roman"/>
          <w:sz w:val="24"/>
          <w:szCs w:val="24"/>
        </w:rPr>
        <w:t>уча</w:t>
      </w:r>
      <w:r w:rsidR="00331D63" w:rsidRPr="0030775C">
        <w:rPr>
          <w:rFonts w:ascii="Times New Roman" w:hAnsi="Times New Roman" w:cs="Times New Roman"/>
          <w:sz w:val="24"/>
          <w:szCs w:val="24"/>
        </w:rPr>
        <w:t>ю</w:t>
      </w:r>
      <w:r w:rsidRPr="0030775C">
        <w:rPr>
          <w:rFonts w:ascii="Times New Roman" w:hAnsi="Times New Roman" w:cs="Times New Roman"/>
          <w:sz w:val="24"/>
          <w:szCs w:val="24"/>
        </w:rPr>
        <w:t xml:space="preserve">щихся, родителей, педагогов.  </w:t>
      </w:r>
      <w:proofErr w:type="gramStart"/>
      <w:r w:rsidRPr="0030775C">
        <w:rPr>
          <w:rFonts w:ascii="Times New Roman" w:hAnsi="Times New Roman" w:cs="Times New Roman"/>
          <w:sz w:val="24"/>
          <w:szCs w:val="24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r w:rsidR="0030775C" w:rsidRPr="0030775C">
        <w:rPr>
          <w:rFonts w:ascii="Times New Roman" w:hAnsi="Times New Roman" w:cs="Times New Roman"/>
          <w:sz w:val="24"/>
          <w:szCs w:val="24"/>
        </w:rPr>
        <w:t>данные,</w:t>
      </w:r>
      <w:r w:rsidRPr="0030775C">
        <w:rPr>
          <w:rFonts w:ascii="Times New Roman" w:hAnsi="Times New Roman" w:cs="Times New Roman"/>
          <w:sz w:val="24"/>
          <w:szCs w:val="24"/>
        </w:rPr>
        <w:t xml:space="preserve">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</w:t>
      </w:r>
      <w:proofErr w:type="gramEnd"/>
      <w:r w:rsidRPr="0030775C">
        <w:rPr>
          <w:rFonts w:ascii="Times New Roman" w:hAnsi="Times New Roman" w:cs="Times New Roman"/>
          <w:sz w:val="24"/>
          <w:szCs w:val="24"/>
        </w:rPr>
        <w:t xml:space="preserve">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</w:t>
      </w:r>
      <w:r w:rsidR="0030775C" w:rsidRPr="0030775C">
        <w:rPr>
          <w:rFonts w:ascii="Times New Roman" w:hAnsi="Times New Roman" w:cs="Times New Roman"/>
          <w:sz w:val="24"/>
          <w:szCs w:val="24"/>
        </w:rPr>
        <w:t>ребенком,</w:t>
      </w:r>
      <w:r w:rsidRPr="0030775C">
        <w:rPr>
          <w:rFonts w:ascii="Times New Roman" w:hAnsi="Times New Roman" w:cs="Times New Roman"/>
          <w:sz w:val="24"/>
          <w:szCs w:val="24"/>
        </w:rPr>
        <w:t xml:space="preserve"> и уточнялись рекомендации.</w:t>
      </w:r>
    </w:p>
    <w:p w:rsidR="00241DD3" w:rsidRPr="0030775C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 xml:space="preserve">В целом все запросы можно разделить </w:t>
      </w:r>
      <w:proofErr w:type="gramStart"/>
      <w:r w:rsidRPr="003077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775C">
        <w:rPr>
          <w:rFonts w:ascii="Times New Roman" w:hAnsi="Times New Roman" w:cs="Times New Roman"/>
          <w:sz w:val="24"/>
          <w:szCs w:val="24"/>
        </w:rPr>
        <w:t>:</w:t>
      </w:r>
    </w:p>
    <w:p w:rsidR="00331D63" w:rsidRDefault="00331D6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>- трудности в обучении;</w:t>
      </w:r>
    </w:p>
    <w:p w:rsidR="007C493E" w:rsidRPr="0030775C" w:rsidRDefault="007C493E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СПТ;</w:t>
      </w:r>
    </w:p>
    <w:p w:rsidR="00241DD3" w:rsidRPr="0030775C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>- трудности в общении со сверстниками;</w:t>
      </w:r>
    </w:p>
    <w:p w:rsidR="00241DD3" w:rsidRPr="0030775C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 xml:space="preserve">- эмоционально-поведенческие трудности (агрессивность, тревожность, </w:t>
      </w:r>
      <w:proofErr w:type="spellStart"/>
      <w:r w:rsidRPr="0030775C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30775C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241DD3" w:rsidRPr="0030775C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>- проблемы в детско-родительских отношениях;</w:t>
      </w:r>
    </w:p>
    <w:p w:rsidR="00241DD3" w:rsidRPr="0030775C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>- сопровождение детей с ОВЗ;</w:t>
      </w:r>
    </w:p>
    <w:p w:rsidR="000A4797" w:rsidRPr="0030775C" w:rsidRDefault="000A4797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>- подготовка экзаменам;</w:t>
      </w:r>
    </w:p>
    <w:p w:rsidR="000A4797" w:rsidRDefault="000A4797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>- профессиональное самоопределение;</w:t>
      </w:r>
    </w:p>
    <w:p w:rsidR="0030775C" w:rsidRPr="0030775C" w:rsidRDefault="0030775C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--к</w:t>
      </w:r>
      <w:r w:rsidRPr="0030775C">
        <w:rPr>
          <w:rFonts w:ascii="Times New Roman" w:hAnsi="Times New Roman" w:cs="Times New Roman"/>
          <w:sz w:val="24"/>
          <w:szCs w:val="24"/>
        </w:rPr>
        <w:t>онсультирование в рамках сопровождения способны</w:t>
      </w:r>
      <w:r>
        <w:rPr>
          <w:rFonts w:ascii="Times New Roman" w:hAnsi="Times New Roman" w:cs="Times New Roman"/>
          <w:sz w:val="24"/>
          <w:szCs w:val="24"/>
        </w:rPr>
        <w:t>х и талантливых детей;</w:t>
      </w:r>
    </w:p>
    <w:p w:rsidR="00241DD3" w:rsidRPr="0030775C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75C">
        <w:rPr>
          <w:rFonts w:ascii="Times New Roman" w:hAnsi="Times New Roman" w:cs="Times New Roman"/>
          <w:sz w:val="24"/>
          <w:szCs w:val="24"/>
        </w:rPr>
        <w:t>- консультации по результатам групповой диагностики.</w:t>
      </w:r>
    </w:p>
    <w:p w:rsidR="00241DD3" w:rsidRPr="00241DD3" w:rsidRDefault="000233C2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3C2">
        <w:rPr>
          <w:rFonts w:ascii="Times New Roman" w:hAnsi="Times New Roman" w:cs="Times New Roman"/>
          <w:b/>
          <w:sz w:val="24"/>
          <w:szCs w:val="24"/>
        </w:rPr>
        <w:tab/>
      </w:r>
      <w:r w:rsidR="00241DD3" w:rsidRPr="00241DD3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="0030775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0775C">
        <w:rPr>
          <w:rFonts w:ascii="Times New Roman" w:hAnsi="Times New Roman" w:cs="Times New Roman"/>
          <w:sz w:val="24"/>
          <w:szCs w:val="24"/>
        </w:rPr>
        <w:t>в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 целом можно считать, что проведенная за истекший период консультативная работа была достаточно эффективной и позволяла решить </w:t>
      </w:r>
      <w:r w:rsidR="0030775C">
        <w:rPr>
          <w:rFonts w:ascii="Times New Roman" w:hAnsi="Times New Roman" w:cs="Times New Roman"/>
          <w:sz w:val="24"/>
          <w:szCs w:val="24"/>
        </w:rPr>
        <w:t xml:space="preserve">большинство необходимых задач 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консультативной деятельности. </w:t>
      </w:r>
    </w:p>
    <w:p w:rsidR="001F0F4C" w:rsidRDefault="001F0F4C" w:rsidP="001F0F4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DD3" w:rsidRPr="00EB68DD" w:rsidRDefault="00241DD3" w:rsidP="001F0F4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8DD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Коррекционно-развивающее направление</w:t>
      </w:r>
    </w:p>
    <w:p w:rsidR="00241DD3" w:rsidRPr="00241DD3" w:rsidRDefault="000233C2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DD3" w:rsidRPr="00241DD3">
        <w:rPr>
          <w:rFonts w:ascii="Times New Roman" w:hAnsi="Times New Roman" w:cs="Times New Roman"/>
          <w:sz w:val="24"/>
          <w:szCs w:val="24"/>
        </w:rPr>
        <w:t>Коррекционно-развивающая работа реализуется в двух формах: индивидуальная и групповая.</w:t>
      </w:r>
    </w:p>
    <w:p w:rsidR="00241DD3" w:rsidRPr="00241DD3" w:rsidRDefault="008B67C5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Групповые </w:t>
      </w:r>
      <w:r w:rsidR="00241DD3" w:rsidRPr="00241DD3">
        <w:rPr>
          <w:rFonts w:ascii="Times New Roman" w:hAnsi="Times New Roman" w:cs="Times New Roman"/>
          <w:sz w:val="24"/>
          <w:szCs w:val="24"/>
          <w:u w:val="single"/>
        </w:rPr>
        <w:t>коррекционные занятия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направлены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41DD3" w:rsidRPr="00241DD3">
        <w:rPr>
          <w:rFonts w:ascii="Times New Roman" w:hAnsi="Times New Roman" w:cs="Times New Roman"/>
          <w:sz w:val="24"/>
          <w:szCs w:val="24"/>
        </w:rPr>
        <w:t>:</w:t>
      </w:r>
    </w:p>
    <w:p w:rsidR="008B67C5" w:rsidRPr="008B67C5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1DD3">
        <w:rPr>
          <w:rFonts w:ascii="Times New Roman" w:hAnsi="Times New Roman" w:cs="Times New Roman"/>
          <w:sz w:val="24"/>
          <w:szCs w:val="24"/>
        </w:rPr>
        <w:t xml:space="preserve">- </w:t>
      </w:r>
      <w:r w:rsidR="008B67C5" w:rsidRPr="008B67C5">
        <w:rPr>
          <w:rFonts w:ascii="Times New Roman" w:hAnsi="Times New Roman" w:cs="Times New Roman"/>
          <w:sz w:val="24"/>
          <w:szCs w:val="24"/>
        </w:rPr>
        <w:t>развитие ВПФ, эмоционально - волевой и коммуникативной  сфер деятельности;</w:t>
      </w:r>
    </w:p>
    <w:p w:rsidR="008B67C5" w:rsidRPr="008B67C5" w:rsidRDefault="008B67C5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67C5">
        <w:rPr>
          <w:rFonts w:ascii="Times New Roman" w:hAnsi="Times New Roman" w:cs="Times New Roman"/>
          <w:sz w:val="24"/>
          <w:szCs w:val="24"/>
        </w:rPr>
        <w:t>- развитие познавательной активности, пространственного воспр</w:t>
      </w:r>
      <w:r w:rsidR="000A4797">
        <w:rPr>
          <w:rFonts w:ascii="Times New Roman" w:hAnsi="Times New Roman" w:cs="Times New Roman"/>
          <w:sz w:val="24"/>
          <w:szCs w:val="24"/>
        </w:rPr>
        <w:t xml:space="preserve">иятия и воображения, словесно </w:t>
      </w:r>
      <w:r w:rsidRPr="008B67C5">
        <w:rPr>
          <w:rFonts w:ascii="Times New Roman" w:hAnsi="Times New Roman" w:cs="Times New Roman"/>
          <w:sz w:val="24"/>
          <w:szCs w:val="24"/>
        </w:rPr>
        <w:t xml:space="preserve">логического и алгоритмического мышления, </w:t>
      </w:r>
      <w:proofErr w:type="spellStart"/>
      <w:r w:rsidRPr="008B67C5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8B67C5">
        <w:rPr>
          <w:rFonts w:ascii="Times New Roman" w:hAnsi="Times New Roman" w:cs="Times New Roman"/>
          <w:sz w:val="24"/>
          <w:szCs w:val="24"/>
        </w:rPr>
        <w:t xml:space="preserve"> - следственных связей;</w:t>
      </w:r>
    </w:p>
    <w:p w:rsidR="008B67C5" w:rsidRDefault="008B67C5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67C5">
        <w:rPr>
          <w:rFonts w:ascii="Times New Roman" w:hAnsi="Times New Roman" w:cs="Times New Roman"/>
          <w:sz w:val="24"/>
          <w:szCs w:val="24"/>
        </w:rPr>
        <w:t>- развитие и коррекцию психомоторных и сенсорных процессов</w:t>
      </w:r>
    </w:p>
    <w:p w:rsidR="00AC12F4" w:rsidRPr="00241DD3" w:rsidRDefault="00AC12F4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41DD3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241DD3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241DD3">
        <w:rPr>
          <w:rFonts w:ascii="Times New Roman" w:hAnsi="Times New Roman" w:cs="Times New Roman"/>
          <w:sz w:val="24"/>
          <w:szCs w:val="24"/>
        </w:rPr>
        <w:t>, девиан</w:t>
      </w:r>
      <w:r w:rsidR="007C493E">
        <w:rPr>
          <w:rFonts w:ascii="Times New Roman" w:hAnsi="Times New Roman" w:cs="Times New Roman"/>
          <w:sz w:val="24"/>
          <w:szCs w:val="24"/>
        </w:rPr>
        <w:t>тного, суицидального поведения (по результатам СПТ)</w:t>
      </w:r>
    </w:p>
    <w:p w:rsidR="00241DD3" w:rsidRDefault="00AC12F4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1DD3">
        <w:rPr>
          <w:rFonts w:ascii="Times New Roman" w:hAnsi="Times New Roman" w:cs="Times New Roman"/>
          <w:sz w:val="24"/>
          <w:szCs w:val="24"/>
        </w:rPr>
        <w:t xml:space="preserve">профориентация (профессиональное самоопределение),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DD3">
        <w:rPr>
          <w:rFonts w:ascii="Times New Roman" w:hAnsi="Times New Roman" w:cs="Times New Roman"/>
          <w:sz w:val="24"/>
          <w:szCs w:val="24"/>
        </w:rPr>
        <w:t>психологическая подготовка к ОГЭ, ЕГЭ</w:t>
      </w:r>
      <w:r w:rsidR="0030775C">
        <w:rPr>
          <w:rFonts w:ascii="Times New Roman" w:hAnsi="Times New Roman" w:cs="Times New Roman"/>
          <w:sz w:val="24"/>
          <w:szCs w:val="24"/>
        </w:rPr>
        <w:t>;</w:t>
      </w:r>
    </w:p>
    <w:p w:rsidR="00635961" w:rsidRPr="00635961" w:rsidRDefault="00635961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59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5961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635961">
        <w:rPr>
          <w:rFonts w:ascii="Times New Roman" w:hAnsi="Times New Roman" w:cs="Times New Roman"/>
          <w:sz w:val="24"/>
          <w:szCs w:val="24"/>
        </w:rPr>
        <w:t xml:space="preserve"> работа с </w:t>
      </w:r>
      <w:proofErr w:type="gramStart"/>
      <w:r w:rsidRPr="006359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35961">
        <w:rPr>
          <w:rFonts w:ascii="Times New Roman" w:hAnsi="Times New Roman" w:cs="Times New Roman"/>
          <w:sz w:val="24"/>
          <w:szCs w:val="24"/>
        </w:rPr>
        <w:t xml:space="preserve">, в том числе одаренными и талантливыми с целью повышения мотивации к деятельности, развитие навыков </w:t>
      </w:r>
      <w:proofErr w:type="spellStart"/>
      <w:r w:rsidRPr="0063596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12F4" w:rsidRPr="00241DD3" w:rsidRDefault="000233C2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2F4" w:rsidRPr="00241DD3">
        <w:rPr>
          <w:rFonts w:ascii="Times New Roman" w:hAnsi="Times New Roman" w:cs="Times New Roman"/>
          <w:sz w:val="24"/>
          <w:szCs w:val="24"/>
        </w:rPr>
        <w:t xml:space="preserve">Для реализации целей и задач коррекционно-развивающей работы применялись программы, направленные на формирование личности с учетом задач развития ребенка на каждом возрастном этапе: </w:t>
      </w:r>
    </w:p>
    <w:p w:rsidR="00AC12F4" w:rsidRPr="00AC12F4" w:rsidRDefault="00AC12F4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12F4">
        <w:rPr>
          <w:rFonts w:ascii="Times New Roman" w:hAnsi="Times New Roman" w:cs="Times New Roman"/>
          <w:sz w:val="24"/>
          <w:szCs w:val="24"/>
        </w:rPr>
        <w:t>"</w:t>
      </w:r>
      <w:r w:rsidR="00635961">
        <w:rPr>
          <w:rFonts w:ascii="Times New Roman" w:hAnsi="Times New Roman" w:cs="Times New Roman"/>
          <w:sz w:val="24"/>
          <w:szCs w:val="24"/>
        </w:rPr>
        <w:t>На пути к успеху</w:t>
      </w:r>
      <w:r w:rsidRPr="00AC12F4">
        <w:rPr>
          <w:rFonts w:ascii="Times New Roman" w:hAnsi="Times New Roman" w:cs="Times New Roman"/>
          <w:sz w:val="24"/>
          <w:szCs w:val="24"/>
        </w:rPr>
        <w:t>"</w:t>
      </w:r>
    </w:p>
    <w:p w:rsidR="00635961" w:rsidRDefault="00AC12F4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12F4">
        <w:rPr>
          <w:rFonts w:ascii="Times New Roman" w:hAnsi="Times New Roman" w:cs="Times New Roman"/>
          <w:sz w:val="24"/>
          <w:szCs w:val="24"/>
        </w:rPr>
        <w:t xml:space="preserve">"Уроки </w:t>
      </w:r>
      <w:r w:rsidR="00635961">
        <w:rPr>
          <w:rFonts w:ascii="Times New Roman" w:hAnsi="Times New Roman" w:cs="Times New Roman"/>
          <w:sz w:val="24"/>
          <w:szCs w:val="24"/>
        </w:rPr>
        <w:t>общения</w:t>
      </w:r>
      <w:r w:rsidRPr="00AC12F4">
        <w:rPr>
          <w:rFonts w:ascii="Times New Roman" w:hAnsi="Times New Roman" w:cs="Times New Roman"/>
          <w:sz w:val="24"/>
          <w:szCs w:val="24"/>
        </w:rPr>
        <w:t>"</w:t>
      </w:r>
    </w:p>
    <w:p w:rsidR="00635961" w:rsidRDefault="00635961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«Сенсорное развитие»</w:t>
      </w:r>
    </w:p>
    <w:p w:rsidR="00635961" w:rsidRPr="00AC12F4" w:rsidRDefault="00635961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«Уроки психологического развития»</w:t>
      </w:r>
    </w:p>
    <w:p w:rsidR="00AC12F4" w:rsidRPr="00AC12F4" w:rsidRDefault="00635961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C12F4" w:rsidRPr="00AC12F4">
        <w:rPr>
          <w:rFonts w:ascii="Times New Roman" w:hAnsi="Times New Roman" w:cs="Times New Roman"/>
          <w:sz w:val="24"/>
          <w:szCs w:val="24"/>
        </w:rPr>
        <w:t xml:space="preserve">«Я - пятиклассник» </w:t>
      </w:r>
    </w:p>
    <w:p w:rsidR="00AC12F4" w:rsidRPr="00AC12F4" w:rsidRDefault="00635961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C12F4" w:rsidRPr="00AC12F4">
        <w:rPr>
          <w:rFonts w:ascii="Times New Roman" w:hAnsi="Times New Roman" w:cs="Times New Roman"/>
          <w:sz w:val="24"/>
          <w:szCs w:val="24"/>
        </w:rPr>
        <w:t>«Готовимся к ОГЭ, ЕГЭ».</w:t>
      </w:r>
    </w:p>
    <w:p w:rsidR="00241DD3" w:rsidRPr="00D42118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2118">
        <w:rPr>
          <w:rFonts w:ascii="Times New Roman" w:hAnsi="Times New Roman" w:cs="Times New Roman"/>
          <w:sz w:val="24"/>
          <w:szCs w:val="24"/>
          <w:u w:val="single"/>
        </w:rPr>
        <w:t>Основная тематика индивидуальных коррекционных занятий:</w:t>
      </w:r>
    </w:p>
    <w:p w:rsidR="008B67C5" w:rsidRPr="000233C2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3C2">
        <w:rPr>
          <w:rFonts w:ascii="Times New Roman" w:hAnsi="Times New Roman" w:cs="Times New Roman"/>
          <w:sz w:val="24"/>
          <w:szCs w:val="24"/>
        </w:rPr>
        <w:t xml:space="preserve"> - </w:t>
      </w:r>
      <w:r w:rsidR="008B67C5" w:rsidRPr="000233C2">
        <w:rPr>
          <w:rFonts w:ascii="Times New Roman" w:hAnsi="Times New Roman" w:cs="Times New Roman"/>
          <w:sz w:val="24"/>
          <w:szCs w:val="24"/>
        </w:rPr>
        <w:t xml:space="preserve">коррекция поведенческой сферы деятельности, проявлений социальной активности. </w:t>
      </w:r>
    </w:p>
    <w:p w:rsidR="008B67C5" w:rsidRPr="000233C2" w:rsidRDefault="008B67C5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3C2">
        <w:rPr>
          <w:rFonts w:ascii="Times New Roman" w:hAnsi="Times New Roman" w:cs="Times New Roman"/>
          <w:sz w:val="24"/>
          <w:szCs w:val="24"/>
        </w:rPr>
        <w:t>- развитие коммуникативной деятельности.</w:t>
      </w:r>
    </w:p>
    <w:p w:rsidR="008B67C5" w:rsidRPr="000233C2" w:rsidRDefault="008B67C5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3C2">
        <w:rPr>
          <w:rFonts w:ascii="Times New Roman" w:hAnsi="Times New Roman" w:cs="Times New Roman"/>
          <w:sz w:val="24"/>
          <w:szCs w:val="24"/>
        </w:rPr>
        <w:t>- СДВ</w:t>
      </w:r>
    </w:p>
    <w:p w:rsidR="00341854" w:rsidRDefault="008B67C5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3C2">
        <w:rPr>
          <w:rFonts w:ascii="Times New Roman" w:hAnsi="Times New Roman" w:cs="Times New Roman"/>
          <w:sz w:val="24"/>
          <w:szCs w:val="24"/>
        </w:rPr>
        <w:t xml:space="preserve">-  </w:t>
      </w:r>
      <w:r w:rsidR="00AC12F4" w:rsidRPr="000233C2">
        <w:rPr>
          <w:rFonts w:ascii="Times New Roman" w:hAnsi="Times New Roman" w:cs="Times New Roman"/>
          <w:sz w:val="24"/>
          <w:szCs w:val="24"/>
        </w:rPr>
        <w:t>по результатам СПТ.</w:t>
      </w:r>
    </w:p>
    <w:p w:rsidR="00241DD3" w:rsidRPr="00241DD3" w:rsidRDefault="00D42118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67C5">
        <w:rPr>
          <w:rFonts w:ascii="Times New Roman" w:hAnsi="Times New Roman" w:cs="Times New Roman"/>
          <w:sz w:val="24"/>
          <w:szCs w:val="24"/>
        </w:rPr>
        <w:t xml:space="preserve"> </w:t>
      </w:r>
      <w:r w:rsidRPr="00241DD3">
        <w:rPr>
          <w:rFonts w:ascii="Times New Roman" w:hAnsi="Times New Roman" w:cs="Times New Roman"/>
          <w:sz w:val="24"/>
          <w:szCs w:val="24"/>
        </w:rPr>
        <w:t xml:space="preserve">В рамках профилактики девиантного, суицидального поведения по особому плану педагога-психолога проводились </w:t>
      </w:r>
      <w:proofErr w:type="spellStart"/>
      <w:r w:rsidRPr="00241DD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241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DD3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241DD3"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 xml:space="preserve"> "Тренинг личностного роста</w:t>
      </w:r>
      <w:r w:rsidR="008F387D">
        <w:rPr>
          <w:rFonts w:ascii="Times New Roman" w:hAnsi="Times New Roman" w:cs="Times New Roman"/>
          <w:sz w:val="24"/>
          <w:szCs w:val="24"/>
        </w:rPr>
        <w:t>"</w:t>
      </w:r>
    </w:p>
    <w:p w:rsidR="00241DD3" w:rsidRPr="00241DD3" w:rsidRDefault="008F387D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118">
        <w:rPr>
          <w:rFonts w:ascii="Times New Roman" w:hAnsi="Times New Roman" w:cs="Times New Roman"/>
          <w:sz w:val="24"/>
          <w:szCs w:val="24"/>
        </w:rPr>
        <w:tab/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В течение этого учебного года по особому плану педагога-психолога осуществлялась работа в 9, 11 </w:t>
      </w:r>
      <w:r w:rsidR="00241DD3" w:rsidRPr="00635961">
        <w:rPr>
          <w:rFonts w:ascii="Times New Roman" w:hAnsi="Times New Roman" w:cs="Times New Roman"/>
          <w:sz w:val="24"/>
          <w:szCs w:val="24"/>
        </w:rPr>
        <w:t>классах  по поддержке учащихся в период подготовки к экзаменам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. Цель данной работы - способствовать созданию позитивного эмоционального настроя школьников на экзамены; снизить экзаменационные страхи, тревоги, способствовать снятию эмоционального напряжения; профилактика экзаменационного стресса у старшеклассников. Проводились развивающие, </w:t>
      </w:r>
      <w:proofErr w:type="spellStart"/>
      <w:r w:rsidR="00241DD3" w:rsidRPr="00241DD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241DD3" w:rsidRPr="00241DD3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D42118">
        <w:rPr>
          <w:rFonts w:ascii="Times New Roman" w:hAnsi="Times New Roman" w:cs="Times New Roman"/>
          <w:sz w:val="24"/>
          <w:szCs w:val="24"/>
        </w:rPr>
        <w:t>: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DD3" w:rsidRPr="00241DD3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1DD3">
        <w:rPr>
          <w:rFonts w:ascii="Times New Roman" w:hAnsi="Times New Roman" w:cs="Times New Roman"/>
          <w:sz w:val="24"/>
          <w:szCs w:val="24"/>
        </w:rPr>
        <w:t xml:space="preserve"> «Учимся сдавать экзамены: ситуации на экзамене»; </w:t>
      </w:r>
    </w:p>
    <w:p w:rsidR="00241DD3" w:rsidRPr="00241DD3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1DD3">
        <w:rPr>
          <w:rFonts w:ascii="Times New Roman" w:hAnsi="Times New Roman" w:cs="Times New Roman"/>
          <w:sz w:val="24"/>
          <w:szCs w:val="24"/>
        </w:rPr>
        <w:t xml:space="preserve">«Учимся расслабляться. </w:t>
      </w:r>
      <w:proofErr w:type="spellStart"/>
      <w:r w:rsidRPr="00241DD3">
        <w:rPr>
          <w:rFonts w:ascii="Times New Roman" w:hAnsi="Times New Roman" w:cs="Times New Roman"/>
          <w:sz w:val="24"/>
          <w:szCs w:val="24"/>
        </w:rPr>
        <w:t>Антистрессики</w:t>
      </w:r>
      <w:proofErr w:type="spellEnd"/>
      <w:r w:rsidRPr="00241DD3">
        <w:rPr>
          <w:rFonts w:ascii="Times New Roman" w:hAnsi="Times New Roman" w:cs="Times New Roman"/>
          <w:sz w:val="24"/>
          <w:szCs w:val="24"/>
        </w:rPr>
        <w:t>»;</w:t>
      </w:r>
    </w:p>
    <w:p w:rsidR="00241DD3" w:rsidRPr="00241DD3" w:rsidRDefault="008F387D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1DD3">
        <w:rPr>
          <w:rFonts w:ascii="Times New Roman" w:hAnsi="Times New Roman" w:cs="Times New Roman"/>
          <w:sz w:val="24"/>
          <w:szCs w:val="24"/>
        </w:rPr>
        <w:t xml:space="preserve"> 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«Впереди экзамены. </w:t>
      </w:r>
      <w:r w:rsidR="00C0035E">
        <w:rPr>
          <w:rFonts w:ascii="Times New Roman" w:hAnsi="Times New Roman" w:cs="Times New Roman"/>
          <w:sz w:val="24"/>
          <w:szCs w:val="24"/>
        </w:rPr>
        <w:t>Польза и вред эмоций</w:t>
      </w:r>
      <w:r w:rsidR="00241DD3" w:rsidRPr="00241DD3">
        <w:rPr>
          <w:rFonts w:ascii="Times New Roman" w:hAnsi="Times New Roman" w:cs="Times New Roman"/>
          <w:sz w:val="24"/>
          <w:szCs w:val="24"/>
        </w:rPr>
        <w:t>»;</w:t>
      </w:r>
    </w:p>
    <w:p w:rsidR="00241DD3" w:rsidRDefault="008F387D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1DD3">
        <w:rPr>
          <w:rFonts w:ascii="Times New Roman" w:hAnsi="Times New Roman" w:cs="Times New Roman"/>
          <w:sz w:val="24"/>
          <w:szCs w:val="24"/>
        </w:rPr>
        <w:t xml:space="preserve"> 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«Психологическая подготовка к ЕГЭ. </w:t>
      </w:r>
      <w:r w:rsidR="00C0035E">
        <w:rPr>
          <w:rFonts w:ascii="Times New Roman" w:hAnsi="Times New Roman" w:cs="Times New Roman"/>
          <w:sz w:val="24"/>
          <w:szCs w:val="24"/>
        </w:rPr>
        <w:t>Пространство моей личности</w:t>
      </w:r>
      <w:r w:rsidR="00241DD3" w:rsidRPr="00241DD3">
        <w:rPr>
          <w:rFonts w:ascii="Times New Roman" w:hAnsi="Times New Roman" w:cs="Times New Roman"/>
          <w:sz w:val="24"/>
          <w:szCs w:val="24"/>
        </w:rPr>
        <w:t>».</w:t>
      </w:r>
    </w:p>
    <w:p w:rsidR="00D42118" w:rsidRDefault="00D42118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1DD3">
        <w:rPr>
          <w:rFonts w:ascii="Times New Roman" w:hAnsi="Times New Roman" w:cs="Times New Roman"/>
          <w:sz w:val="24"/>
          <w:szCs w:val="24"/>
        </w:rPr>
        <w:t>В</w:t>
      </w:r>
      <w:r w:rsidR="000A4797">
        <w:rPr>
          <w:rFonts w:ascii="Times New Roman" w:hAnsi="Times New Roman" w:cs="Times New Roman"/>
          <w:sz w:val="24"/>
          <w:szCs w:val="24"/>
        </w:rPr>
        <w:t xml:space="preserve"> течение учебного года</w:t>
      </w:r>
      <w:r w:rsidRPr="00241DD3">
        <w:rPr>
          <w:rFonts w:ascii="Times New Roman" w:hAnsi="Times New Roman" w:cs="Times New Roman"/>
          <w:sz w:val="24"/>
          <w:szCs w:val="24"/>
        </w:rPr>
        <w:t xml:space="preserve"> </w:t>
      </w:r>
      <w:r w:rsidR="000A4797">
        <w:rPr>
          <w:rFonts w:ascii="Times New Roman" w:hAnsi="Times New Roman" w:cs="Times New Roman"/>
          <w:sz w:val="24"/>
          <w:szCs w:val="24"/>
        </w:rPr>
        <w:t xml:space="preserve">в </w:t>
      </w:r>
      <w:r w:rsidRPr="00241DD3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961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профессиональному самоопределению обучающихся</w:t>
      </w:r>
      <w:r w:rsidR="00C0035E">
        <w:rPr>
          <w:rFonts w:ascii="Times New Roman" w:hAnsi="Times New Roman" w:cs="Times New Roman"/>
          <w:sz w:val="24"/>
          <w:szCs w:val="24"/>
        </w:rPr>
        <w:t xml:space="preserve"> был проведён ц</w:t>
      </w:r>
      <w:r w:rsidRPr="00D42118">
        <w:rPr>
          <w:rFonts w:ascii="Times New Roman" w:hAnsi="Times New Roman" w:cs="Times New Roman"/>
          <w:sz w:val="24"/>
          <w:szCs w:val="24"/>
        </w:rPr>
        <w:t xml:space="preserve">икл занятий </w:t>
      </w:r>
      <w:r w:rsidR="00C0035E">
        <w:rPr>
          <w:rFonts w:ascii="Times New Roman" w:hAnsi="Times New Roman" w:cs="Times New Roman"/>
          <w:sz w:val="24"/>
          <w:szCs w:val="24"/>
        </w:rPr>
        <w:t xml:space="preserve">для старшеклассников </w:t>
      </w:r>
      <w:r w:rsidRPr="00D42118">
        <w:rPr>
          <w:rFonts w:ascii="Times New Roman" w:hAnsi="Times New Roman" w:cs="Times New Roman"/>
          <w:sz w:val="24"/>
          <w:szCs w:val="24"/>
        </w:rPr>
        <w:t>"Профессии будущего"</w:t>
      </w:r>
    </w:p>
    <w:p w:rsidR="00D42118" w:rsidRDefault="00D42118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1DD3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работы по профилактики ЗОЖ, правовое воспитание обучающихся  велась работа по комплексным программам школы:</w:t>
      </w:r>
    </w:p>
    <w:p w:rsidR="00D42118" w:rsidRDefault="00D42118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"</w:t>
      </w:r>
      <w:r w:rsidR="00C0035E">
        <w:rPr>
          <w:rFonts w:ascii="Times New Roman" w:hAnsi="Times New Roman" w:cs="Times New Roman"/>
          <w:sz w:val="24"/>
          <w:szCs w:val="24"/>
        </w:rPr>
        <w:t>Будущее – это мы!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D42118" w:rsidRDefault="00D42118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" </w:t>
      </w:r>
      <w:r w:rsidR="002D0D38">
        <w:rPr>
          <w:rFonts w:ascii="Times New Roman" w:hAnsi="Times New Roman" w:cs="Times New Roman"/>
          <w:sz w:val="24"/>
          <w:szCs w:val="24"/>
        </w:rPr>
        <w:t>Подросток н</w:t>
      </w:r>
      <w:r>
        <w:rPr>
          <w:rFonts w:ascii="Times New Roman" w:hAnsi="Times New Roman" w:cs="Times New Roman"/>
          <w:sz w:val="24"/>
          <w:szCs w:val="24"/>
        </w:rPr>
        <w:t>а перекрестке дорог"</w:t>
      </w:r>
    </w:p>
    <w:p w:rsidR="00C0035E" w:rsidRDefault="00D42118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"Программа правовой защиты детей"</w:t>
      </w:r>
    </w:p>
    <w:p w:rsidR="00D42118" w:rsidRDefault="00C0035E" w:rsidP="008B18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программа «Будущее – это мы!» стала победителем </w:t>
      </w:r>
      <w:r w:rsidR="008B1879">
        <w:rPr>
          <w:rFonts w:ascii="Times New Roman" w:hAnsi="Times New Roman" w:cs="Times New Roman"/>
          <w:sz w:val="24"/>
          <w:szCs w:val="24"/>
        </w:rPr>
        <w:t xml:space="preserve">краевого конкурса </w:t>
      </w:r>
      <w:r w:rsidR="008B1879" w:rsidRPr="008B187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практик профилактической работы образовательных организаций</w:t>
      </w:r>
      <w:r w:rsidR="00351269" w:rsidRPr="008B1879">
        <w:rPr>
          <w:rFonts w:ascii="Times New Roman" w:hAnsi="Times New Roman" w:cs="Times New Roman"/>
          <w:sz w:val="24"/>
          <w:szCs w:val="24"/>
        </w:rPr>
        <w:t xml:space="preserve"> </w:t>
      </w:r>
      <w:r w:rsidR="008B1879" w:rsidRPr="008B1879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8B1879">
        <w:rPr>
          <w:rFonts w:ascii="Times New Roman" w:hAnsi="Times New Roman" w:cs="Times New Roman"/>
          <w:sz w:val="24"/>
          <w:szCs w:val="24"/>
        </w:rPr>
        <w:t>.</w:t>
      </w:r>
    </w:p>
    <w:p w:rsidR="005A6CED" w:rsidRPr="00AD7ED9" w:rsidRDefault="005A6CED" w:rsidP="001F0F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D9">
        <w:rPr>
          <w:rFonts w:ascii="Times New Roman" w:hAnsi="Times New Roman" w:cs="Times New Roman"/>
          <w:sz w:val="24"/>
          <w:szCs w:val="24"/>
        </w:rPr>
        <w:t xml:space="preserve">В течение текущего учебного годы осуществлялось сопровождение </w:t>
      </w:r>
      <w:r w:rsidR="004678FE">
        <w:rPr>
          <w:rFonts w:ascii="Times New Roman" w:hAnsi="Times New Roman" w:cs="Times New Roman"/>
          <w:sz w:val="24"/>
          <w:szCs w:val="24"/>
        </w:rPr>
        <w:t>обучающихся и их семьи</w:t>
      </w:r>
      <w:r w:rsidRPr="00AD7ED9">
        <w:rPr>
          <w:rFonts w:ascii="Times New Roman" w:hAnsi="Times New Roman" w:cs="Times New Roman"/>
          <w:sz w:val="24"/>
          <w:szCs w:val="24"/>
        </w:rPr>
        <w:t xml:space="preserve"> по КИПР (Межведомственная комплексная программа реабилитации и адаптации несовершеннолетних, находящихся на профилактическом учёте).</w:t>
      </w:r>
    </w:p>
    <w:p w:rsidR="00351269" w:rsidRPr="00AD7ED9" w:rsidRDefault="00351269" w:rsidP="004678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D9">
        <w:rPr>
          <w:rFonts w:ascii="Times New Roman" w:hAnsi="Times New Roman" w:cs="Times New Roman"/>
          <w:sz w:val="24"/>
          <w:szCs w:val="24"/>
        </w:rPr>
        <w:t xml:space="preserve">Психологом проводились мероприятия в рамках отдельных планов школы направленным на профилактику </w:t>
      </w:r>
      <w:proofErr w:type="spellStart"/>
      <w:r w:rsidRPr="00AD7ED9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D7ED9">
        <w:rPr>
          <w:rFonts w:ascii="Times New Roman" w:hAnsi="Times New Roman" w:cs="Times New Roman"/>
          <w:sz w:val="24"/>
          <w:szCs w:val="24"/>
        </w:rPr>
        <w:t xml:space="preserve">, наркомании, полового воспитания, социально опасного поведения. </w:t>
      </w:r>
    </w:p>
    <w:p w:rsidR="001F0F4C" w:rsidRPr="00AD7ED9" w:rsidRDefault="001F0F4C" w:rsidP="001F0F4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Проведено ряд мероприятий в рамках осенней и весенней Недели психологии, отчет по мероприятиям в группе Ивано</w:t>
      </w:r>
      <w:r w:rsidR="008B18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ская школа, в соц. сети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F4C" w:rsidRPr="004678FE" w:rsidRDefault="000233C2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3C2">
        <w:rPr>
          <w:rFonts w:ascii="Times New Roman" w:hAnsi="Times New Roman" w:cs="Times New Roman"/>
          <w:b/>
          <w:sz w:val="24"/>
          <w:szCs w:val="24"/>
        </w:rPr>
        <w:tab/>
      </w:r>
      <w:r w:rsidR="00241DD3" w:rsidRPr="008F387D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="00351269">
        <w:rPr>
          <w:rFonts w:ascii="Times New Roman" w:hAnsi="Times New Roman" w:cs="Times New Roman"/>
          <w:sz w:val="24"/>
          <w:szCs w:val="24"/>
        </w:rPr>
        <w:t>: к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оррекционно-развивающую работу можно считать успешной </w:t>
      </w:r>
      <w:r w:rsidR="00351269" w:rsidRPr="00241DD3">
        <w:rPr>
          <w:rFonts w:ascii="Times New Roman" w:hAnsi="Times New Roman" w:cs="Times New Roman"/>
          <w:sz w:val="24"/>
          <w:szCs w:val="24"/>
        </w:rPr>
        <w:t>как,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 по отзывам самих участников, так и по динамике. </w:t>
      </w:r>
    </w:p>
    <w:p w:rsidR="00241DD3" w:rsidRPr="00EB68DD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68DD">
        <w:rPr>
          <w:rFonts w:ascii="Times New Roman" w:hAnsi="Times New Roman" w:cs="Times New Roman"/>
          <w:b/>
          <w:sz w:val="24"/>
          <w:szCs w:val="24"/>
          <w:u w:val="single"/>
        </w:rPr>
        <w:t>Просветительская деятельность</w:t>
      </w:r>
    </w:p>
    <w:p w:rsidR="00241DD3" w:rsidRPr="00241DD3" w:rsidRDefault="000233C2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DD3" w:rsidRPr="00241DD3">
        <w:rPr>
          <w:rFonts w:ascii="Times New Roman" w:hAnsi="Times New Roman" w:cs="Times New Roman"/>
          <w:sz w:val="24"/>
          <w:szCs w:val="24"/>
        </w:rPr>
        <w:t>Данное направление деятельности реализовывалось в следующих формах.</w:t>
      </w:r>
    </w:p>
    <w:p w:rsidR="00241DD3" w:rsidRPr="00241DD3" w:rsidRDefault="00E86455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 Проведение тематических классных часов для учащихся 5-10 классов. Цель данных мероприятий - познакомить учащихся с актуальными для их возраста проблемами в </w:t>
      </w:r>
      <w:r w:rsidR="00241DD3" w:rsidRPr="00241DD3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 </w:t>
      </w:r>
    </w:p>
    <w:p w:rsidR="00241DD3" w:rsidRPr="007F26A8" w:rsidRDefault="00432B18" w:rsidP="00E86455">
      <w:pPr>
        <w:pStyle w:val="a3"/>
        <w:shd w:val="clear" w:color="auto" w:fill="FFFFFF"/>
        <w:tabs>
          <w:tab w:val="left" w:pos="284"/>
          <w:tab w:val="left" w:pos="426"/>
        </w:tabs>
        <w:spacing w:line="276" w:lineRule="auto"/>
        <w:ind w:left="0"/>
        <w:jc w:val="both"/>
        <w:rPr>
          <w:bCs/>
          <w:iCs/>
          <w:color w:val="000000"/>
          <w:sz w:val="24"/>
          <w:szCs w:val="24"/>
        </w:rPr>
      </w:pPr>
      <w:r w:rsidRPr="00432B18">
        <w:rPr>
          <w:sz w:val="24"/>
          <w:szCs w:val="24"/>
        </w:rPr>
        <w:t>2. Просвещение родителей в чат</w:t>
      </w:r>
      <w:r w:rsidR="00351269">
        <w:rPr>
          <w:sz w:val="24"/>
          <w:szCs w:val="24"/>
        </w:rPr>
        <w:t>ах и социальных сетях по темам:</w:t>
      </w:r>
      <w:r w:rsidRPr="00432B18">
        <w:rPr>
          <w:sz w:val="24"/>
          <w:szCs w:val="24"/>
        </w:rPr>
        <w:t xml:space="preserve"> «Трудности первых месяцев обучения в школе»; «Итоги первичной адаптации детей в школе»;  «</w:t>
      </w:r>
      <w:r w:rsidRPr="00432B18">
        <w:rPr>
          <w:color w:val="0D0D0D"/>
          <w:sz w:val="24"/>
          <w:szCs w:val="24"/>
        </w:rPr>
        <w:t>Готов ли Ваш ребёнок к школе</w:t>
      </w:r>
      <w:r w:rsidRPr="00432B18">
        <w:rPr>
          <w:sz w:val="24"/>
          <w:szCs w:val="24"/>
        </w:rPr>
        <w:t>»; "Предподростковый возраст. Особенности. Рекомендации"; «Кризис 7 лет. Возрастные особенности. Трудности адаптации»;</w:t>
      </w:r>
      <w:r w:rsidRPr="00432B18">
        <w:rPr>
          <w:rFonts w:eastAsia="Calibri"/>
          <w:sz w:val="24"/>
          <w:szCs w:val="24"/>
          <w:lang w:eastAsia="en-US"/>
        </w:rPr>
        <w:t xml:space="preserve"> «Что необходимо знать родителям о детском суициде</w:t>
      </w:r>
      <w:r w:rsidR="000A4797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0A4797">
        <w:rPr>
          <w:rFonts w:eastAsia="Calibri"/>
          <w:sz w:val="24"/>
          <w:szCs w:val="24"/>
          <w:lang w:eastAsia="en-US"/>
        </w:rPr>
        <w:t>булленге</w:t>
      </w:r>
      <w:proofErr w:type="spellEnd"/>
      <w:r w:rsidRPr="00432B18">
        <w:rPr>
          <w:rFonts w:eastAsia="Calibri"/>
          <w:sz w:val="24"/>
          <w:szCs w:val="24"/>
          <w:lang w:eastAsia="en-US"/>
        </w:rPr>
        <w:t>»;</w:t>
      </w:r>
      <w:r w:rsidRPr="00815516">
        <w:rPr>
          <w:rFonts w:eastAsia="Calibri"/>
          <w:sz w:val="24"/>
          <w:szCs w:val="24"/>
          <w:lang w:eastAsia="en-US"/>
        </w:rPr>
        <w:t xml:space="preserve"> </w:t>
      </w:r>
      <w:r w:rsidR="00815516" w:rsidRPr="00815516">
        <w:rPr>
          <w:sz w:val="24"/>
          <w:szCs w:val="24"/>
        </w:rPr>
        <w:t>«Советы родителям по воспитанию детей, способные предотвратить развитие рискованного поведения», «Что делать, если подросток попал в плохую компанию?», «Ответственность родителей за противоправные действия детей»,</w:t>
      </w:r>
      <w:r w:rsidR="00815516" w:rsidRPr="00815516">
        <w:rPr>
          <w:sz w:val="28"/>
          <w:szCs w:val="28"/>
        </w:rPr>
        <w:t xml:space="preserve"> </w:t>
      </w:r>
      <w:r w:rsidR="00815516" w:rsidRPr="00815516">
        <w:rPr>
          <w:sz w:val="24"/>
          <w:szCs w:val="24"/>
        </w:rPr>
        <w:t xml:space="preserve">«Манипуляции в интернете: </w:t>
      </w:r>
      <w:proofErr w:type="spellStart"/>
      <w:r w:rsidR="00815516" w:rsidRPr="00815516">
        <w:rPr>
          <w:sz w:val="24"/>
          <w:szCs w:val="24"/>
        </w:rPr>
        <w:t>фейки</w:t>
      </w:r>
      <w:proofErr w:type="spellEnd"/>
      <w:r w:rsidR="00815516" w:rsidRPr="00815516">
        <w:rPr>
          <w:sz w:val="24"/>
          <w:szCs w:val="24"/>
        </w:rPr>
        <w:t>, ложь, недостоверная информация»;</w:t>
      </w:r>
      <w:r w:rsidR="007F26A8" w:rsidRPr="007F26A8">
        <w:rPr>
          <w:sz w:val="28"/>
          <w:szCs w:val="28"/>
          <w:u w:val="single"/>
        </w:rPr>
        <w:t xml:space="preserve"> </w:t>
      </w:r>
      <w:r w:rsidR="007F26A8" w:rsidRPr="007F26A8">
        <w:rPr>
          <w:sz w:val="24"/>
          <w:szCs w:val="24"/>
          <w:u w:val="single"/>
        </w:rPr>
        <w:t>рекомендации</w:t>
      </w:r>
      <w:r w:rsidR="007F26A8" w:rsidRPr="007F26A8">
        <w:rPr>
          <w:sz w:val="24"/>
          <w:szCs w:val="24"/>
        </w:rPr>
        <w:t xml:space="preserve"> родителям по профилактике суицидального поведения среди детей и подростков, </w:t>
      </w:r>
      <w:r w:rsidR="007F26A8" w:rsidRPr="007F26A8">
        <w:rPr>
          <w:bCs/>
          <w:iCs/>
          <w:color w:val="000000"/>
          <w:sz w:val="24"/>
          <w:szCs w:val="24"/>
        </w:rPr>
        <w:t xml:space="preserve">«Алгоритм действий для </w:t>
      </w:r>
      <w:proofErr w:type="gramStart"/>
      <w:r w:rsidR="007F26A8" w:rsidRPr="007F26A8">
        <w:rPr>
          <w:bCs/>
          <w:iCs/>
          <w:color w:val="000000"/>
          <w:sz w:val="24"/>
          <w:szCs w:val="24"/>
        </w:rPr>
        <w:t>родителей</w:t>
      </w:r>
      <w:proofErr w:type="gramEnd"/>
      <w:r w:rsidR="007F26A8" w:rsidRPr="007F26A8">
        <w:rPr>
          <w:bCs/>
          <w:iCs/>
          <w:color w:val="000000"/>
          <w:sz w:val="24"/>
          <w:szCs w:val="24"/>
        </w:rPr>
        <w:t xml:space="preserve">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Интернет»;</w:t>
      </w:r>
    </w:p>
    <w:p w:rsidR="00241DD3" w:rsidRDefault="00E86455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 </w:t>
      </w:r>
      <w:r w:rsidR="000233C2">
        <w:rPr>
          <w:rFonts w:ascii="Times New Roman" w:hAnsi="Times New Roman" w:cs="Times New Roman"/>
          <w:sz w:val="24"/>
          <w:szCs w:val="24"/>
        </w:rPr>
        <w:t>И</w:t>
      </w:r>
      <w:r w:rsidR="00432B18">
        <w:rPr>
          <w:rFonts w:ascii="Times New Roman" w:hAnsi="Times New Roman" w:cs="Times New Roman"/>
          <w:sz w:val="24"/>
          <w:szCs w:val="24"/>
        </w:rPr>
        <w:t>ндивидуальные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 просветительские консультации для учащихся, родителей, педагогов (по вопросам профессионального самоопредел</w:t>
      </w:r>
      <w:r w:rsidR="00AA03FE">
        <w:rPr>
          <w:rFonts w:ascii="Times New Roman" w:hAnsi="Times New Roman" w:cs="Times New Roman"/>
          <w:sz w:val="24"/>
          <w:szCs w:val="24"/>
        </w:rPr>
        <w:t xml:space="preserve">ения, профилактики </w:t>
      </w:r>
      <w:proofErr w:type="spellStart"/>
      <w:r w:rsidR="00AA03FE">
        <w:rPr>
          <w:rFonts w:ascii="Times New Roman" w:hAnsi="Times New Roman" w:cs="Times New Roman"/>
          <w:sz w:val="24"/>
          <w:szCs w:val="24"/>
        </w:rPr>
        <w:t>адективного</w:t>
      </w:r>
      <w:proofErr w:type="spellEnd"/>
      <w:r w:rsidR="00241DD3" w:rsidRPr="00241DD3">
        <w:rPr>
          <w:rFonts w:ascii="Times New Roman" w:hAnsi="Times New Roman" w:cs="Times New Roman"/>
          <w:sz w:val="24"/>
          <w:szCs w:val="24"/>
        </w:rPr>
        <w:t xml:space="preserve"> поведения, подготовки учащихс</w:t>
      </w:r>
      <w:r w:rsidR="00AB134A">
        <w:rPr>
          <w:rFonts w:ascii="Times New Roman" w:hAnsi="Times New Roman" w:cs="Times New Roman"/>
          <w:sz w:val="24"/>
          <w:szCs w:val="24"/>
        </w:rPr>
        <w:t>я к выпускным экзаменам и т.д.);</w:t>
      </w:r>
    </w:p>
    <w:p w:rsidR="00AB134A" w:rsidRPr="00241DD3" w:rsidRDefault="00AB134A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81BD6" w:rsidRPr="000A4797">
        <w:rPr>
          <w:rFonts w:ascii="Times New Roman" w:hAnsi="Times New Roman" w:cs="Times New Roman"/>
          <w:sz w:val="24"/>
          <w:szCs w:val="24"/>
        </w:rPr>
        <w:t xml:space="preserve">Проведено два круглых стола для родителей совместно с представителями межведомственных организаций и центра </w:t>
      </w:r>
      <w:r w:rsidR="00AA03FE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381BD6" w:rsidRPr="000A479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81BD6" w:rsidRPr="000A4797">
        <w:rPr>
          <w:rFonts w:ascii="Times New Roman" w:hAnsi="Times New Roman" w:cs="Times New Roman"/>
          <w:sz w:val="24"/>
          <w:szCs w:val="24"/>
        </w:rPr>
        <w:t>Шарыповский</w:t>
      </w:r>
      <w:proofErr w:type="spellEnd"/>
      <w:r w:rsidR="00381BD6" w:rsidRPr="000A4797">
        <w:rPr>
          <w:rFonts w:ascii="Times New Roman" w:hAnsi="Times New Roman" w:cs="Times New Roman"/>
          <w:sz w:val="24"/>
          <w:szCs w:val="24"/>
        </w:rPr>
        <w:t>"</w:t>
      </w:r>
      <w:r w:rsidR="00E86455">
        <w:rPr>
          <w:rFonts w:ascii="Times New Roman" w:hAnsi="Times New Roman" w:cs="Times New Roman"/>
          <w:sz w:val="24"/>
          <w:szCs w:val="24"/>
        </w:rPr>
        <w:t xml:space="preserve"> «Ответственность родителей за воспитание детей»</w:t>
      </w:r>
      <w:r w:rsidR="00381BD6" w:rsidRPr="000A4797">
        <w:rPr>
          <w:rFonts w:ascii="Times New Roman" w:hAnsi="Times New Roman" w:cs="Times New Roman"/>
          <w:sz w:val="24"/>
          <w:szCs w:val="24"/>
        </w:rPr>
        <w:t xml:space="preserve"> и два круг</w:t>
      </w:r>
      <w:r w:rsidR="000A4797">
        <w:rPr>
          <w:rFonts w:ascii="Times New Roman" w:hAnsi="Times New Roman" w:cs="Times New Roman"/>
          <w:sz w:val="24"/>
          <w:szCs w:val="24"/>
        </w:rPr>
        <w:t xml:space="preserve">лых стола для обучающихся школы по теме "Профилактика </w:t>
      </w:r>
      <w:r w:rsidR="000A4797" w:rsidRPr="000A4797">
        <w:rPr>
          <w:rFonts w:ascii="Times New Roman" w:hAnsi="Times New Roman" w:cs="Times New Roman"/>
          <w:sz w:val="24"/>
          <w:szCs w:val="24"/>
        </w:rPr>
        <w:t xml:space="preserve"> </w:t>
      </w:r>
      <w:r w:rsidR="000A4797" w:rsidRPr="00241DD3">
        <w:rPr>
          <w:rFonts w:ascii="Times New Roman" w:hAnsi="Times New Roman" w:cs="Times New Roman"/>
          <w:sz w:val="24"/>
          <w:szCs w:val="24"/>
        </w:rPr>
        <w:t>девиантного</w:t>
      </w:r>
      <w:r w:rsidR="000A4797">
        <w:rPr>
          <w:rFonts w:ascii="Times New Roman" w:hAnsi="Times New Roman" w:cs="Times New Roman"/>
          <w:sz w:val="24"/>
          <w:szCs w:val="24"/>
        </w:rPr>
        <w:t xml:space="preserve"> поведения подростков"</w:t>
      </w:r>
      <w:r w:rsidR="00E86455">
        <w:rPr>
          <w:rFonts w:ascii="Times New Roman" w:hAnsi="Times New Roman" w:cs="Times New Roman"/>
          <w:sz w:val="24"/>
          <w:szCs w:val="24"/>
        </w:rPr>
        <w:t>/ «Твой выбор»;</w:t>
      </w:r>
      <w:proofErr w:type="gramEnd"/>
    </w:p>
    <w:p w:rsidR="00815516" w:rsidRPr="004B3729" w:rsidRDefault="00815516" w:rsidP="00815516">
      <w:pPr>
        <w:pStyle w:val="a3"/>
        <w:shd w:val="clear" w:color="auto" w:fill="FFFFFF"/>
        <w:tabs>
          <w:tab w:val="left" w:pos="284"/>
          <w:tab w:val="left" w:pos="426"/>
        </w:tabs>
        <w:spacing w:line="276" w:lineRule="auto"/>
        <w:ind w:left="0"/>
        <w:jc w:val="both"/>
        <w:rPr>
          <w:bCs/>
          <w:iCs/>
          <w:color w:val="000000"/>
          <w:sz w:val="24"/>
          <w:szCs w:val="24"/>
        </w:rPr>
      </w:pPr>
      <w:r w:rsidRPr="004B3729">
        <w:rPr>
          <w:b/>
          <w:sz w:val="24"/>
          <w:szCs w:val="24"/>
        </w:rPr>
        <w:t xml:space="preserve">5. </w:t>
      </w:r>
      <w:r w:rsidRPr="004B3729">
        <w:rPr>
          <w:bCs/>
          <w:iCs/>
          <w:color w:val="000000"/>
          <w:sz w:val="24"/>
          <w:szCs w:val="24"/>
        </w:rPr>
        <w:t>Р</w:t>
      </w:r>
      <w:r w:rsidRPr="004B3729">
        <w:rPr>
          <w:rFonts w:eastAsia="Calibri"/>
          <w:sz w:val="24"/>
          <w:szCs w:val="24"/>
        </w:rPr>
        <w:t xml:space="preserve">азмещение на стендах школы номеров телефона Доверия, </w:t>
      </w:r>
      <w:r w:rsidRPr="004B3729">
        <w:rPr>
          <w:sz w:val="24"/>
          <w:szCs w:val="24"/>
          <w:u w:val="single"/>
        </w:rPr>
        <w:t>памятки</w:t>
      </w:r>
      <w:r w:rsidRPr="004B3729">
        <w:rPr>
          <w:sz w:val="24"/>
          <w:szCs w:val="24"/>
        </w:rPr>
        <w:t xml:space="preserve"> «Твоя психологическая безопасность», </w:t>
      </w:r>
      <w:r w:rsidRPr="004B3729">
        <w:rPr>
          <w:rFonts w:eastAsia="Calibri"/>
          <w:sz w:val="24"/>
          <w:szCs w:val="24"/>
        </w:rPr>
        <w:t xml:space="preserve">«Быть счастливым – значит быть занятым любимым делом!», </w:t>
      </w:r>
      <w:r w:rsidRPr="004B3729">
        <w:rPr>
          <w:sz w:val="24"/>
          <w:szCs w:val="24"/>
        </w:rPr>
        <w:t xml:space="preserve">«10 советов  для детей», «Твоя ответственность – в твоих руках!», «Секреты </w:t>
      </w:r>
      <w:proofErr w:type="spellStart"/>
      <w:r w:rsidRPr="004B3729">
        <w:rPr>
          <w:sz w:val="24"/>
          <w:szCs w:val="24"/>
        </w:rPr>
        <w:t>НЕпопадания</w:t>
      </w:r>
      <w:proofErr w:type="spellEnd"/>
      <w:r w:rsidRPr="004B3729">
        <w:rPr>
          <w:sz w:val="24"/>
          <w:szCs w:val="24"/>
        </w:rPr>
        <w:t xml:space="preserve"> в зависимость от вредных привычек», «Как научится дружить»;</w:t>
      </w:r>
    </w:p>
    <w:p w:rsidR="00815516" w:rsidRPr="004B3729" w:rsidRDefault="00815516" w:rsidP="00815516">
      <w:pPr>
        <w:pStyle w:val="a3"/>
        <w:shd w:val="clear" w:color="auto" w:fill="FFFFFF"/>
        <w:tabs>
          <w:tab w:val="left" w:pos="284"/>
          <w:tab w:val="left" w:pos="426"/>
        </w:tabs>
        <w:ind w:left="0"/>
        <w:jc w:val="both"/>
        <w:rPr>
          <w:bCs/>
          <w:iCs/>
          <w:color w:val="000000"/>
          <w:sz w:val="24"/>
          <w:szCs w:val="24"/>
        </w:rPr>
      </w:pPr>
      <w:r w:rsidRPr="004B3729">
        <w:rPr>
          <w:sz w:val="24"/>
          <w:szCs w:val="24"/>
        </w:rPr>
        <w:t xml:space="preserve"> 6. </w:t>
      </w:r>
      <w:r w:rsidRPr="004B3729">
        <w:rPr>
          <w:sz w:val="24"/>
          <w:szCs w:val="24"/>
          <w:u w:val="single"/>
        </w:rPr>
        <w:t>Стендовая информация</w:t>
      </w:r>
      <w:r w:rsidRPr="004B3729">
        <w:rPr>
          <w:sz w:val="24"/>
          <w:szCs w:val="24"/>
        </w:rPr>
        <w:t xml:space="preserve"> «Как подростку наладить контакт с родителями», «Влияние наркотиков на организм человека»,</w:t>
      </w:r>
      <w:r w:rsidRPr="004B3729">
        <w:rPr>
          <w:bCs/>
          <w:iCs/>
          <w:color w:val="000000"/>
          <w:sz w:val="24"/>
          <w:szCs w:val="24"/>
        </w:rPr>
        <w:t xml:space="preserve"> «Советы подросткам», </w:t>
      </w:r>
      <w:r w:rsidRPr="004B3729">
        <w:rPr>
          <w:sz w:val="24"/>
          <w:szCs w:val="24"/>
        </w:rPr>
        <w:t xml:space="preserve">«Как защитить себя от жестокого обращения», «Конфликт или </w:t>
      </w:r>
      <w:proofErr w:type="spellStart"/>
      <w:r w:rsidRPr="004B3729">
        <w:rPr>
          <w:sz w:val="24"/>
          <w:szCs w:val="24"/>
        </w:rPr>
        <w:t>буллинг</w:t>
      </w:r>
      <w:proofErr w:type="spellEnd"/>
      <w:r w:rsidRPr="004B3729">
        <w:rPr>
          <w:sz w:val="24"/>
          <w:szCs w:val="24"/>
        </w:rPr>
        <w:t>? Признаки, отличия, помощь», «Ответственность за правонарушения».</w:t>
      </w:r>
    </w:p>
    <w:p w:rsidR="004B3729" w:rsidRDefault="007F26A8" w:rsidP="00E864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7.</w:t>
      </w:r>
      <w:r w:rsidR="004B3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</w:t>
      </w:r>
      <w:r w:rsidR="00815516" w:rsidRPr="004B3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рофилактические/просветительские </w:t>
      </w:r>
      <w:r w:rsidR="004B3729" w:rsidRPr="004B3729">
        <w:rPr>
          <w:rFonts w:ascii="Times New Roman" w:hAnsi="Times New Roman" w:cs="Times New Roman"/>
          <w:sz w:val="24"/>
          <w:szCs w:val="24"/>
        </w:rPr>
        <w:t>встречи с представителем  ПДН МОМВД России «</w:t>
      </w:r>
      <w:proofErr w:type="spellStart"/>
      <w:r w:rsidR="004B3729" w:rsidRPr="004B3729">
        <w:rPr>
          <w:rFonts w:ascii="Times New Roman" w:hAnsi="Times New Roman" w:cs="Times New Roman"/>
          <w:sz w:val="24"/>
          <w:szCs w:val="24"/>
        </w:rPr>
        <w:t>Шарыпрвский</w:t>
      </w:r>
      <w:proofErr w:type="spellEnd"/>
      <w:r w:rsidR="004B3729" w:rsidRPr="004B372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B3729" w:rsidRPr="004B3729">
        <w:rPr>
          <w:rFonts w:ascii="Times New Roman" w:hAnsi="Times New Roman" w:cs="Times New Roman"/>
          <w:sz w:val="24"/>
          <w:szCs w:val="24"/>
        </w:rPr>
        <w:t>Мараховым</w:t>
      </w:r>
      <w:proofErr w:type="spellEnd"/>
      <w:r w:rsidR="004B3729" w:rsidRPr="004B3729">
        <w:rPr>
          <w:rFonts w:ascii="Times New Roman" w:hAnsi="Times New Roman" w:cs="Times New Roman"/>
          <w:sz w:val="24"/>
          <w:szCs w:val="24"/>
        </w:rPr>
        <w:t xml:space="preserve"> В.В.; с инспектором ПДН </w:t>
      </w:r>
      <w:proofErr w:type="spellStart"/>
      <w:r w:rsidR="004B3729" w:rsidRPr="004B3729">
        <w:rPr>
          <w:rFonts w:ascii="Times New Roman" w:hAnsi="Times New Roman" w:cs="Times New Roman"/>
          <w:sz w:val="24"/>
          <w:szCs w:val="24"/>
        </w:rPr>
        <w:t>Гилижевской</w:t>
      </w:r>
      <w:proofErr w:type="spellEnd"/>
      <w:r w:rsidR="004B3729" w:rsidRPr="004B3729">
        <w:rPr>
          <w:rFonts w:ascii="Times New Roman" w:hAnsi="Times New Roman" w:cs="Times New Roman"/>
          <w:sz w:val="24"/>
          <w:szCs w:val="24"/>
        </w:rPr>
        <w:t xml:space="preserve"> А.А; профилактическое мероприятие «Твой выбор» с представителем органов системы профилактики;  профилактическая беседа инспекторов ПДН  </w:t>
      </w:r>
      <w:proofErr w:type="spellStart"/>
      <w:r w:rsidR="004B3729" w:rsidRPr="004B3729">
        <w:rPr>
          <w:rFonts w:ascii="Times New Roman" w:hAnsi="Times New Roman" w:cs="Times New Roman"/>
          <w:sz w:val="24"/>
          <w:szCs w:val="24"/>
        </w:rPr>
        <w:t>Гилежевской</w:t>
      </w:r>
      <w:proofErr w:type="spellEnd"/>
      <w:r w:rsidR="004B3729" w:rsidRPr="004B3729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="004B3729" w:rsidRPr="004B3729">
        <w:rPr>
          <w:rFonts w:ascii="Times New Roman" w:hAnsi="Times New Roman" w:cs="Times New Roman"/>
          <w:sz w:val="24"/>
          <w:szCs w:val="24"/>
        </w:rPr>
        <w:t>Кобзаревой</w:t>
      </w:r>
      <w:proofErr w:type="spellEnd"/>
      <w:r w:rsidR="004B3729" w:rsidRPr="004B3729">
        <w:rPr>
          <w:rFonts w:ascii="Times New Roman" w:hAnsi="Times New Roman" w:cs="Times New Roman"/>
          <w:sz w:val="24"/>
          <w:szCs w:val="24"/>
        </w:rPr>
        <w:t xml:space="preserve"> Е.С.  «Здоровый образ жизни, безопасность»</w:t>
      </w:r>
      <w:r w:rsidR="004B3729">
        <w:rPr>
          <w:rFonts w:ascii="Times New Roman" w:hAnsi="Times New Roman" w:cs="Times New Roman"/>
          <w:sz w:val="24"/>
          <w:szCs w:val="24"/>
        </w:rPr>
        <w:t>.</w:t>
      </w:r>
    </w:p>
    <w:p w:rsidR="004B3729" w:rsidRDefault="004B3729" w:rsidP="00E864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B3729">
        <w:rPr>
          <w:rFonts w:ascii="Times New Roman" w:hAnsi="Times New Roman" w:cs="Times New Roman"/>
          <w:sz w:val="24"/>
          <w:szCs w:val="24"/>
        </w:rPr>
        <w:t>П</w:t>
      </w:r>
      <w:r w:rsidR="00815516" w:rsidRPr="004B3729">
        <w:rPr>
          <w:rFonts w:ascii="Times New Roman" w:hAnsi="Times New Roman" w:cs="Times New Roman"/>
          <w:sz w:val="24"/>
          <w:szCs w:val="24"/>
        </w:rPr>
        <w:t xml:space="preserve">росмотр видеороликов «Уроки безопасного Интернета»: </w:t>
      </w:r>
      <w:proofErr w:type="gramStart"/>
      <w:r w:rsidR="00815516" w:rsidRPr="004B3729">
        <w:rPr>
          <w:rFonts w:ascii="Times New Roman" w:hAnsi="Times New Roman" w:cs="Times New Roman"/>
          <w:sz w:val="24"/>
          <w:szCs w:val="24"/>
        </w:rPr>
        <w:t xml:space="preserve">«Деструктивные сообщества в социальных сетях», «Обмен личными фото и видео онлайн», «Общение с незнакомцами онлайн», «Анонимность в сети», «Персональные данные», «Мошенничество в Интернете», «Что такое </w:t>
      </w:r>
      <w:proofErr w:type="spellStart"/>
      <w:r w:rsidR="00815516" w:rsidRPr="004B3729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="00815516" w:rsidRPr="004B3729">
        <w:rPr>
          <w:rFonts w:ascii="Times New Roman" w:hAnsi="Times New Roman" w:cs="Times New Roman"/>
          <w:sz w:val="24"/>
          <w:szCs w:val="24"/>
        </w:rPr>
        <w:t>», «Персональные данные», «Общения с незнакомцами», «Травля в Интернете», «</w:t>
      </w:r>
      <w:proofErr w:type="spellStart"/>
      <w:r w:rsidR="00815516" w:rsidRPr="004B3729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="00815516" w:rsidRPr="004B3729">
        <w:rPr>
          <w:rFonts w:ascii="Times New Roman" w:hAnsi="Times New Roman" w:cs="Times New Roman"/>
          <w:sz w:val="24"/>
          <w:szCs w:val="24"/>
        </w:rPr>
        <w:t xml:space="preserve"> в Интернете», «Цифровой след», «Время в сети», «Советы по безопасности», «Открытые сети», «Виды мошенничества», «Виды взлома», «Анонимность в сети», «Умные алгоритмы», «Социальные сети», «</w:t>
      </w:r>
      <w:proofErr w:type="spellStart"/>
      <w:r w:rsidR="00815516" w:rsidRPr="004B3729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="00815516" w:rsidRPr="004B37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15516" w:rsidRPr="004B3729">
        <w:rPr>
          <w:rFonts w:ascii="Times New Roman" w:hAnsi="Times New Roman" w:cs="Times New Roman"/>
          <w:sz w:val="24"/>
          <w:szCs w:val="24"/>
        </w:rPr>
        <w:t xml:space="preserve"> сети», «Профессии будущего», «Безопасный Интернет», «1 марта - Международный день борьбы с наркотиками»;  </w:t>
      </w:r>
    </w:p>
    <w:p w:rsidR="00815516" w:rsidRPr="004B3729" w:rsidRDefault="004B3729" w:rsidP="004B3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B3729">
        <w:rPr>
          <w:rFonts w:ascii="Times New Roman" w:hAnsi="Times New Roman" w:cs="Times New Roman"/>
          <w:sz w:val="24"/>
          <w:szCs w:val="24"/>
        </w:rPr>
        <w:t xml:space="preserve">. </w:t>
      </w:r>
      <w:r w:rsidRPr="004B3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</w:t>
      </w:r>
      <w:r w:rsidR="00815516" w:rsidRPr="004B3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онкурс</w:t>
      </w:r>
      <w:r w:rsidR="00815516" w:rsidRPr="004B3729">
        <w:rPr>
          <w:rFonts w:ascii="Times New Roman" w:hAnsi="Times New Roman" w:cs="Times New Roman"/>
          <w:sz w:val="24"/>
          <w:szCs w:val="24"/>
        </w:rPr>
        <w:t xml:space="preserve"> рисунков «Здоровый образ жизни», конкурс фотографий «Спорт и Я», приуроченный Всемирному дню здоровья</w:t>
      </w:r>
      <w:r w:rsidR="00815516" w:rsidRPr="004B37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1DD3" w:rsidRPr="00241DD3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3729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4B3729">
        <w:rPr>
          <w:rFonts w:ascii="Times New Roman" w:hAnsi="Times New Roman" w:cs="Times New Roman"/>
          <w:sz w:val="24"/>
          <w:szCs w:val="24"/>
        </w:rPr>
        <w:t>. В целом реализацию данного вида деятельности</w:t>
      </w:r>
      <w:r w:rsidRPr="00241DD3">
        <w:rPr>
          <w:rFonts w:ascii="Times New Roman" w:hAnsi="Times New Roman" w:cs="Times New Roman"/>
          <w:sz w:val="24"/>
          <w:szCs w:val="24"/>
        </w:rPr>
        <w:t xml:space="preserve"> можно оценить как эффективную. По результатам проведённой работы (классные часы, групповые консультации) учащиеся проявляли заинтересованность в индивидуальных консультациях, а также увеличился спрос на проведение </w:t>
      </w:r>
      <w:proofErr w:type="spellStart"/>
      <w:r w:rsidRPr="00241DD3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241DD3">
        <w:rPr>
          <w:rFonts w:ascii="Times New Roman" w:hAnsi="Times New Roman" w:cs="Times New Roman"/>
          <w:sz w:val="24"/>
          <w:szCs w:val="24"/>
        </w:rPr>
        <w:t xml:space="preserve"> занятий.  </w:t>
      </w:r>
    </w:p>
    <w:p w:rsidR="001F0F4C" w:rsidRDefault="001F0F4C" w:rsidP="001F0F4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DD3" w:rsidRPr="00EB68DD" w:rsidRDefault="00241DD3" w:rsidP="001F0F4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68DD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Организационно-методическая работа</w:t>
      </w:r>
    </w:p>
    <w:p w:rsidR="00241DD3" w:rsidRPr="00241DD3" w:rsidRDefault="000233C2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DD3" w:rsidRPr="00241DD3">
        <w:rPr>
          <w:rFonts w:ascii="Times New Roman" w:hAnsi="Times New Roman" w:cs="Times New Roman"/>
          <w:sz w:val="24"/>
          <w:szCs w:val="24"/>
        </w:rPr>
        <w:t>Методическая работа осуществлялась по следующим направлениям:</w:t>
      </w:r>
    </w:p>
    <w:p w:rsidR="00241DD3" w:rsidRPr="00241DD3" w:rsidRDefault="009767EF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41DD3" w:rsidRPr="00241DD3">
        <w:rPr>
          <w:rFonts w:ascii="Times New Roman" w:hAnsi="Times New Roman" w:cs="Times New Roman"/>
          <w:sz w:val="24"/>
          <w:szCs w:val="24"/>
        </w:rPr>
        <w:t>Подготовка  к лекциям, семинарам, практическим занятиям, консультациям;</w:t>
      </w:r>
    </w:p>
    <w:p w:rsidR="00241DD3" w:rsidRPr="00241DD3" w:rsidRDefault="000233C2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DD3" w:rsidRPr="00241DD3">
        <w:rPr>
          <w:rFonts w:ascii="Times New Roman" w:hAnsi="Times New Roman" w:cs="Times New Roman"/>
          <w:sz w:val="24"/>
          <w:szCs w:val="24"/>
        </w:rPr>
        <w:t>Разработка  коррекционно-развивающих, информационно-просветительских занятий, выступлений на родительских собраниях, семинарах;</w:t>
      </w:r>
    </w:p>
    <w:p w:rsidR="00241DD3" w:rsidRPr="00241DD3" w:rsidRDefault="009767EF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DD3" w:rsidRPr="00241DD3">
        <w:rPr>
          <w:rFonts w:ascii="Times New Roman" w:hAnsi="Times New Roman" w:cs="Times New Roman"/>
          <w:sz w:val="24"/>
          <w:szCs w:val="24"/>
        </w:rPr>
        <w:t>Дополнение  базы диагностических методик;</w:t>
      </w:r>
    </w:p>
    <w:p w:rsidR="00241DD3" w:rsidRPr="00241DD3" w:rsidRDefault="009767EF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DD3" w:rsidRPr="00241DD3">
        <w:rPr>
          <w:rFonts w:ascii="Times New Roman" w:hAnsi="Times New Roman" w:cs="Times New Roman"/>
          <w:sz w:val="24"/>
          <w:szCs w:val="24"/>
        </w:rPr>
        <w:t>Обработка, анализ, обобщение результатов диагностик, подготовка рекомендаций для учащихся, педагогов, родителей;</w:t>
      </w:r>
    </w:p>
    <w:p w:rsidR="00241DD3" w:rsidRPr="00241DD3" w:rsidRDefault="009767EF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DD3" w:rsidRPr="00241DD3">
        <w:rPr>
          <w:rFonts w:ascii="Times New Roman" w:hAnsi="Times New Roman" w:cs="Times New Roman"/>
          <w:sz w:val="24"/>
          <w:szCs w:val="24"/>
        </w:rPr>
        <w:t>Оформление  документации педагога-психолога;</w:t>
      </w:r>
    </w:p>
    <w:p w:rsidR="00241DD3" w:rsidRDefault="009767EF" w:rsidP="001F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432B18">
        <w:rPr>
          <w:rFonts w:ascii="Times New Roman" w:hAnsi="Times New Roman" w:cs="Times New Roman"/>
          <w:sz w:val="24"/>
          <w:szCs w:val="24"/>
        </w:rPr>
        <w:t xml:space="preserve">виртуальных </w:t>
      </w:r>
      <w:r w:rsidR="00AA03FE">
        <w:rPr>
          <w:rFonts w:ascii="Times New Roman" w:hAnsi="Times New Roman" w:cs="Times New Roman"/>
          <w:sz w:val="24"/>
          <w:szCs w:val="24"/>
        </w:rPr>
        <w:t>конференций,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 семинаров</w:t>
      </w:r>
      <w:r w:rsidR="0043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B1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432B18">
        <w:rPr>
          <w:rFonts w:ascii="Times New Roman" w:hAnsi="Times New Roman" w:cs="Times New Roman"/>
          <w:sz w:val="24"/>
          <w:szCs w:val="24"/>
        </w:rPr>
        <w:t>, прохождение курсов</w:t>
      </w:r>
      <w:r w:rsidR="00241DD3" w:rsidRPr="00241DD3">
        <w:rPr>
          <w:rFonts w:ascii="Times New Roman" w:hAnsi="Times New Roman" w:cs="Times New Roman"/>
          <w:sz w:val="24"/>
          <w:szCs w:val="24"/>
        </w:rPr>
        <w:t xml:space="preserve"> в целях самообразования</w:t>
      </w:r>
      <w:r w:rsidR="008F387D">
        <w:rPr>
          <w:rFonts w:ascii="Times New Roman" w:hAnsi="Times New Roman" w:cs="Times New Roman"/>
          <w:sz w:val="24"/>
          <w:szCs w:val="24"/>
        </w:rPr>
        <w:t>.</w:t>
      </w:r>
    </w:p>
    <w:p w:rsidR="00A0680D" w:rsidRPr="00A0680D" w:rsidRDefault="009767EF" w:rsidP="001F0F4C">
      <w:pPr>
        <w:pStyle w:val="2"/>
        <w:shd w:val="clear" w:color="auto" w:fill="FFFFFF"/>
        <w:ind w:left="-107" w:right="-2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5A6CED">
        <w:rPr>
          <w:sz w:val="24"/>
          <w:szCs w:val="24"/>
        </w:rPr>
        <w:tab/>
      </w:r>
      <w:r w:rsidR="008F387D" w:rsidRPr="005A6CED">
        <w:rPr>
          <w:b w:val="0"/>
          <w:sz w:val="24"/>
          <w:szCs w:val="24"/>
        </w:rPr>
        <w:t>За отчётный период</w:t>
      </w:r>
      <w:r w:rsidR="005A6CED" w:rsidRPr="005A6CED">
        <w:rPr>
          <w:b w:val="0"/>
          <w:sz w:val="24"/>
          <w:szCs w:val="24"/>
        </w:rPr>
        <w:t xml:space="preserve"> были проведены осенняя и весенняя недели психологии </w:t>
      </w:r>
      <w:r w:rsidR="008F387D" w:rsidRPr="005A6CED">
        <w:rPr>
          <w:b w:val="0"/>
          <w:sz w:val="24"/>
          <w:szCs w:val="24"/>
        </w:rPr>
        <w:t xml:space="preserve"> </w:t>
      </w:r>
      <w:r w:rsidR="005A6CED" w:rsidRPr="005A6CED">
        <w:rPr>
          <w:b w:val="0"/>
          <w:sz w:val="24"/>
          <w:szCs w:val="24"/>
        </w:rPr>
        <w:t>насыщенные различными мероприятиями для педагогов, обучающихся и родителей/законных представителей несовершеннолетних.</w:t>
      </w:r>
      <w:r w:rsidRPr="007806BC">
        <w:rPr>
          <w:b w:val="0"/>
          <w:sz w:val="24"/>
          <w:szCs w:val="24"/>
        </w:rPr>
        <w:t xml:space="preserve"> </w:t>
      </w:r>
    </w:p>
    <w:p w:rsidR="00AA03FE" w:rsidRPr="003C59F0" w:rsidRDefault="00AB134A" w:rsidP="003C59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="00AA03FE" w:rsidRPr="003C59F0">
        <w:rPr>
          <w:rFonts w:ascii="Times New Roman" w:hAnsi="Times New Roman" w:cs="Times New Roman"/>
          <w:sz w:val="24"/>
          <w:szCs w:val="24"/>
        </w:rPr>
        <w:t>В течение</w:t>
      </w:r>
      <w:r w:rsidR="00AA03FE" w:rsidRPr="003C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8FE" w:rsidRPr="003C59F0">
        <w:rPr>
          <w:rFonts w:ascii="Times New Roman" w:hAnsi="Times New Roman" w:cs="Times New Roman"/>
          <w:sz w:val="24"/>
          <w:szCs w:val="24"/>
        </w:rPr>
        <w:t xml:space="preserve"> 2023 -2024</w:t>
      </w:r>
      <w:r w:rsidR="00AA03FE" w:rsidRPr="003C59F0">
        <w:rPr>
          <w:rFonts w:ascii="Times New Roman" w:hAnsi="Times New Roman" w:cs="Times New Roman"/>
          <w:sz w:val="24"/>
          <w:szCs w:val="24"/>
        </w:rPr>
        <w:t xml:space="preserve"> гг. п</w:t>
      </w:r>
      <w:r w:rsidR="009767EF" w:rsidRPr="003C59F0">
        <w:rPr>
          <w:rFonts w:ascii="Times New Roman" w:hAnsi="Times New Roman" w:cs="Times New Roman"/>
          <w:sz w:val="24"/>
          <w:szCs w:val="24"/>
        </w:rPr>
        <w:t>риняла участие</w:t>
      </w:r>
      <w:r w:rsidR="00AA03FE" w:rsidRPr="003C59F0">
        <w:rPr>
          <w:rFonts w:ascii="Times New Roman" w:hAnsi="Times New Roman" w:cs="Times New Roman"/>
          <w:sz w:val="24"/>
          <w:szCs w:val="24"/>
        </w:rPr>
        <w:t>:</w:t>
      </w:r>
    </w:p>
    <w:p w:rsidR="004678FE" w:rsidRPr="003C59F0" w:rsidRDefault="004678FE" w:rsidP="003C5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9F0">
        <w:rPr>
          <w:rFonts w:ascii="Times New Roman" w:hAnsi="Times New Roman" w:cs="Times New Roman"/>
          <w:sz w:val="24"/>
          <w:szCs w:val="24"/>
        </w:rPr>
        <w:t>- на уровне края в двух практических мероприятиях: 26.10.23</w:t>
      </w:r>
      <w:r w:rsidRPr="003C5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мастер-класс практик профилактической работы образовательных организаций: «Будущее – это мы»  и </w:t>
      </w:r>
      <w:r w:rsidR="00E86455">
        <w:rPr>
          <w:rFonts w:ascii="Times New Roman" w:hAnsi="Times New Roman" w:cs="Times New Roman"/>
          <w:sz w:val="24"/>
          <w:szCs w:val="24"/>
          <w:shd w:val="clear" w:color="auto" w:fill="FFFFFF"/>
        </w:rPr>
        <w:t>1 04.2024г.</w:t>
      </w:r>
      <w:r w:rsidRPr="003C5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Краевого образовательного форума «Территория успеха и благополучия» прошел Практикум Психологической службы образования. </w:t>
      </w:r>
      <w:r w:rsidR="003C59F0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</w:t>
      </w:r>
      <w:r w:rsidRPr="003C5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ился Практикум проведением </w:t>
      </w:r>
      <w:r w:rsidRPr="003C59F0">
        <w:rPr>
          <w:rFonts w:ascii="Times New Roman" w:hAnsi="Times New Roman" w:cs="Times New Roman"/>
          <w:sz w:val="24"/>
          <w:szCs w:val="24"/>
        </w:rPr>
        <w:t>мастер-классов победителями краевого форума практик профилактической работы образовательных организаций: «Будущее – это мы</w:t>
      </w:r>
      <w:r w:rsidR="00417312" w:rsidRPr="003C59F0">
        <w:rPr>
          <w:rFonts w:ascii="Times New Roman" w:hAnsi="Times New Roman" w:cs="Times New Roman"/>
          <w:sz w:val="24"/>
          <w:szCs w:val="24"/>
        </w:rPr>
        <w:t>»;</w:t>
      </w:r>
    </w:p>
    <w:p w:rsidR="00417312" w:rsidRPr="003C59F0" w:rsidRDefault="00417312" w:rsidP="003C5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9F0">
        <w:rPr>
          <w:rFonts w:ascii="Times New Roman" w:hAnsi="Times New Roman" w:cs="Times New Roman"/>
          <w:sz w:val="24"/>
          <w:szCs w:val="24"/>
        </w:rPr>
        <w:t xml:space="preserve">- </w:t>
      </w:r>
      <w:r w:rsidR="007C5ECC" w:rsidRPr="003C59F0">
        <w:rPr>
          <w:rFonts w:ascii="Times New Roman" w:hAnsi="Times New Roman" w:cs="Times New Roman"/>
          <w:sz w:val="24"/>
          <w:szCs w:val="24"/>
        </w:rPr>
        <w:t>проведена дискуссионная площадка в рамках ОМО ШМО «Профилактика правонарушений и деструктивного поведения» ноябрь 2023г.</w:t>
      </w:r>
    </w:p>
    <w:p w:rsidR="00AA4998" w:rsidRPr="003C59F0" w:rsidRDefault="00AA03FE" w:rsidP="003C5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9F0">
        <w:rPr>
          <w:rFonts w:ascii="Times New Roman" w:hAnsi="Times New Roman" w:cs="Times New Roman"/>
          <w:sz w:val="24"/>
          <w:szCs w:val="24"/>
        </w:rPr>
        <w:t>-</w:t>
      </w:r>
      <w:r w:rsidR="009767EF" w:rsidRPr="003C59F0">
        <w:rPr>
          <w:rFonts w:ascii="Times New Roman" w:hAnsi="Times New Roman" w:cs="Times New Roman"/>
          <w:sz w:val="24"/>
          <w:szCs w:val="24"/>
        </w:rPr>
        <w:t xml:space="preserve"> </w:t>
      </w:r>
      <w:r w:rsidR="00D10D09" w:rsidRPr="003C59F0">
        <w:rPr>
          <w:rFonts w:ascii="Times New Roman" w:hAnsi="Times New Roman" w:cs="Times New Roman"/>
          <w:sz w:val="24"/>
          <w:szCs w:val="24"/>
        </w:rPr>
        <w:t>в ОМО ШМО с выступлением по теме «</w:t>
      </w:r>
      <w:r w:rsidR="005C59C4">
        <w:rPr>
          <w:rFonts w:ascii="Times New Roman" w:hAnsi="Times New Roman" w:cs="Times New Roman"/>
          <w:sz w:val="24"/>
          <w:szCs w:val="24"/>
        </w:rPr>
        <w:t>Тонкости</w:t>
      </w:r>
      <w:r w:rsidR="00417312" w:rsidRPr="003C59F0">
        <w:rPr>
          <w:rFonts w:ascii="Times New Roman" w:hAnsi="Times New Roman" w:cs="Times New Roman"/>
          <w:sz w:val="24"/>
          <w:szCs w:val="24"/>
        </w:rPr>
        <w:t xml:space="preserve"> работы с родителями одаренных детей» 12.01.2024</w:t>
      </w:r>
      <w:r w:rsidR="00C8203F" w:rsidRPr="003C59F0">
        <w:rPr>
          <w:rFonts w:ascii="Times New Roman" w:hAnsi="Times New Roman" w:cs="Times New Roman"/>
          <w:sz w:val="24"/>
          <w:szCs w:val="24"/>
        </w:rPr>
        <w:t>г;</w:t>
      </w:r>
    </w:p>
    <w:p w:rsidR="00D10D09" w:rsidRPr="003C59F0" w:rsidRDefault="00AA4998" w:rsidP="00E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9F0">
        <w:rPr>
          <w:rFonts w:ascii="Times New Roman" w:hAnsi="Times New Roman" w:cs="Times New Roman"/>
          <w:sz w:val="24"/>
          <w:szCs w:val="24"/>
        </w:rPr>
        <w:t xml:space="preserve">- в ряде онлайн семинаров и </w:t>
      </w:r>
      <w:proofErr w:type="spellStart"/>
      <w:r w:rsidRPr="003C59F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C59F0">
        <w:rPr>
          <w:rFonts w:ascii="Times New Roman" w:hAnsi="Times New Roman" w:cs="Times New Roman"/>
          <w:sz w:val="24"/>
          <w:szCs w:val="24"/>
        </w:rPr>
        <w:t xml:space="preserve"> по сопровождению педагогов, обучающихся</w:t>
      </w:r>
      <w:r w:rsidR="00A0323C" w:rsidRPr="003C59F0">
        <w:rPr>
          <w:rFonts w:ascii="Times New Roman" w:hAnsi="Times New Roman" w:cs="Times New Roman"/>
          <w:sz w:val="24"/>
          <w:szCs w:val="24"/>
        </w:rPr>
        <w:t xml:space="preserve"> и родителей в учебном процессе.</w:t>
      </w:r>
    </w:p>
    <w:p w:rsidR="00A91095" w:rsidRDefault="00A0323C" w:rsidP="00E8645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82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Прошла повышение квалификации в </w:t>
      </w:r>
      <w:r w:rsidR="000D7AFC">
        <w:rPr>
          <w:rFonts w:ascii="Times New Roman" w:eastAsia="Calibri" w:hAnsi="Times New Roman" w:cs="Times New Roman"/>
          <w:sz w:val="24"/>
          <w:szCs w:val="24"/>
          <w:lang w:eastAsia="en-US"/>
        </w:rPr>
        <w:t>Национальном центре информационного противодействия терроризму и экстремизму в образовательной среде и сети Интернет ФГАНУ НИИ «</w:t>
      </w:r>
      <w:proofErr w:type="spellStart"/>
      <w:r w:rsidR="000D7AFC">
        <w:rPr>
          <w:rFonts w:ascii="Times New Roman" w:eastAsia="Calibri" w:hAnsi="Times New Roman" w:cs="Times New Roman"/>
          <w:sz w:val="24"/>
          <w:szCs w:val="24"/>
          <w:lang w:eastAsia="en-US"/>
        </w:rPr>
        <w:t>Спецвуузавтоматика</w:t>
      </w:r>
      <w:proofErr w:type="spellEnd"/>
      <w:r w:rsidR="000D7AFC">
        <w:rPr>
          <w:rFonts w:ascii="Times New Roman" w:eastAsia="Calibri" w:hAnsi="Times New Roman" w:cs="Times New Roman"/>
          <w:sz w:val="24"/>
          <w:szCs w:val="24"/>
          <w:lang w:eastAsia="en-US"/>
        </w:rPr>
        <w:t>» по программе дополнительного профессионального образования «Профилактика социально – негативных явлений в молодёжной среде» с 06.10.2023г. по 05.12.2023г.</w:t>
      </w:r>
      <w:r w:rsidR="00C82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D7AFC" w:rsidRDefault="005429DE" w:rsidP="005429DE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Январь 2024г. Российская академия образования прошла курс «Реализация индивидуальных траекторий обучения и социализации детей с ОВЗ в рамках реализации инклюзии в соответствии с требованиями ФАОП».</w:t>
      </w:r>
    </w:p>
    <w:p w:rsidR="005C59C4" w:rsidRDefault="005429DE" w:rsidP="005C59C4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 регионального этапа Всероссийского конкурса социальной рекламы  в области формирования культуры здорового и безопасного образа жизни </w:t>
      </w:r>
      <w:r w:rsidR="005C59C4">
        <w:rPr>
          <w:rFonts w:ascii="Times New Roman" w:eastAsia="Calibri" w:hAnsi="Times New Roman" w:cs="Times New Roman"/>
          <w:sz w:val="24"/>
          <w:szCs w:val="24"/>
          <w:lang w:eastAsia="en-US"/>
        </w:rPr>
        <w:t>«Стиль жизни – здоровье! 2023г.</w:t>
      </w:r>
      <w:r w:rsidR="007109A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5429DE" w:rsidRDefault="005C59C4" w:rsidP="005C59C4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Диплом 1 степени Всероссийского сетевого профессионального конкурса среди педагогических работников «Учитель года – 2024», конкурсная работа «Конфликты»</w:t>
      </w:r>
      <w:r w:rsidR="007109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январь 2024г.</w:t>
      </w:r>
    </w:p>
    <w:p w:rsidR="00E86455" w:rsidRDefault="00E86455" w:rsidP="005C59C4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Победитель краевого конкурса профилактических Практик 2023г.</w:t>
      </w:r>
    </w:p>
    <w:p w:rsidR="00953136" w:rsidRPr="007806BC" w:rsidRDefault="00953136" w:rsidP="00953136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6BC">
        <w:rPr>
          <w:rFonts w:ascii="Times New Roman" w:hAnsi="Times New Roman" w:cs="Times New Roman"/>
          <w:bCs/>
          <w:sz w:val="24"/>
          <w:szCs w:val="24"/>
        </w:rPr>
        <w:t xml:space="preserve">Познакомилась  с информацией по профилактике аутоагрессивного поведения несовершеннолетних, размещенной на сайте </w:t>
      </w:r>
      <w:hyperlink r:id="rId7" w:history="1">
        <w:r w:rsidRPr="007806BC">
          <w:rPr>
            <w:rStyle w:val="a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минобрнауки.рф/департаменты/384</w:t>
        </w:r>
      </w:hyperlink>
      <w:r w:rsidRPr="007806BC">
        <w:rPr>
          <w:rFonts w:ascii="Times New Roman" w:hAnsi="Times New Roman" w:cs="Times New Roman"/>
          <w:sz w:val="24"/>
          <w:szCs w:val="24"/>
        </w:rPr>
        <w:t xml:space="preserve">; </w:t>
      </w:r>
      <w:r w:rsidRPr="007806BC">
        <w:rPr>
          <w:rFonts w:ascii="Times New Roman" w:hAnsi="Times New Roman" w:cs="Times New Roman"/>
          <w:bCs/>
          <w:sz w:val="24"/>
          <w:szCs w:val="24"/>
        </w:rPr>
        <w:t xml:space="preserve">с почтовым ресурсом </w:t>
      </w:r>
      <w:r w:rsidRPr="007806BC">
        <w:rPr>
          <w:rFonts w:ascii="Times New Roman" w:hAnsi="Times New Roman" w:cs="Times New Roman"/>
          <w:bCs/>
          <w:sz w:val="24"/>
          <w:szCs w:val="24"/>
          <w:lang w:val="en-US"/>
        </w:rPr>
        <w:t>spasti</w:t>
      </w:r>
      <w:r w:rsidRPr="007806BC">
        <w:rPr>
          <w:rFonts w:ascii="Times New Roman" w:hAnsi="Times New Roman" w:cs="Times New Roman"/>
          <w:bCs/>
          <w:sz w:val="24"/>
          <w:szCs w:val="24"/>
        </w:rPr>
        <w:t>-</w:t>
      </w:r>
      <w:r w:rsidRPr="007806BC">
        <w:rPr>
          <w:rFonts w:ascii="Times New Roman" w:hAnsi="Times New Roman" w:cs="Times New Roman"/>
          <w:bCs/>
          <w:sz w:val="24"/>
          <w:szCs w:val="24"/>
          <w:lang w:val="en-US"/>
        </w:rPr>
        <w:t>ot</w:t>
      </w:r>
      <w:r w:rsidRPr="007806BC">
        <w:rPr>
          <w:rFonts w:ascii="Times New Roman" w:hAnsi="Times New Roman" w:cs="Times New Roman"/>
          <w:bCs/>
          <w:sz w:val="24"/>
          <w:szCs w:val="24"/>
        </w:rPr>
        <w:t>-</w:t>
      </w:r>
      <w:r w:rsidRPr="007806BC">
        <w:rPr>
          <w:rFonts w:ascii="Times New Roman" w:hAnsi="Times New Roman" w:cs="Times New Roman"/>
          <w:bCs/>
          <w:sz w:val="24"/>
          <w:szCs w:val="24"/>
          <w:lang w:val="en-US"/>
        </w:rPr>
        <w:t>propasti</w:t>
      </w:r>
      <w:r w:rsidRPr="007806BC">
        <w:rPr>
          <w:rFonts w:ascii="Times New Roman" w:hAnsi="Times New Roman" w:cs="Times New Roman"/>
          <w:bCs/>
          <w:sz w:val="24"/>
          <w:szCs w:val="24"/>
        </w:rPr>
        <w:t>@</w:t>
      </w:r>
      <w:r w:rsidRPr="007806BC"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r w:rsidRPr="007806BC">
        <w:rPr>
          <w:rFonts w:ascii="Times New Roman" w:hAnsi="Times New Roman" w:cs="Times New Roman"/>
          <w:bCs/>
          <w:sz w:val="24"/>
          <w:szCs w:val="24"/>
        </w:rPr>
        <w:t>.</w:t>
      </w:r>
      <w:r w:rsidRPr="007806BC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7806BC">
        <w:rPr>
          <w:rFonts w:ascii="Times New Roman" w:hAnsi="Times New Roman" w:cs="Times New Roman"/>
          <w:bCs/>
          <w:sz w:val="24"/>
          <w:szCs w:val="24"/>
        </w:rPr>
        <w:t>. Полезную информацию взяла для работы.</w:t>
      </w:r>
    </w:p>
    <w:p w:rsidR="00953136" w:rsidRDefault="00953136" w:rsidP="0095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Участие в работе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806BC">
        <w:rPr>
          <w:rFonts w:ascii="Times New Roman" w:hAnsi="Times New Roman" w:cs="Times New Roman"/>
          <w:b/>
          <w:sz w:val="24"/>
          <w:szCs w:val="24"/>
        </w:rPr>
        <w:t>Пк</w:t>
      </w:r>
      <w:proofErr w:type="spellEnd"/>
      <w:r w:rsidRPr="007806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06BC">
        <w:rPr>
          <w:rFonts w:ascii="Times New Roman" w:hAnsi="Times New Roman" w:cs="Times New Roman"/>
          <w:sz w:val="24"/>
          <w:szCs w:val="24"/>
        </w:rPr>
        <w:t xml:space="preserve">Проведено 6 заседаний </w:t>
      </w:r>
      <w:proofErr w:type="spellStart"/>
      <w:r w:rsidRPr="007806B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806BC">
        <w:rPr>
          <w:rFonts w:ascii="Times New Roman" w:hAnsi="Times New Roman" w:cs="Times New Roman"/>
          <w:sz w:val="24"/>
          <w:szCs w:val="24"/>
        </w:rPr>
        <w:t xml:space="preserve"> согл</w:t>
      </w:r>
      <w:r>
        <w:rPr>
          <w:rFonts w:ascii="Times New Roman" w:hAnsi="Times New Roman" w:cs="Times New Roman"/>
          <w:sz w:val="24"/>
          <w:szCs w:val="24"/>
        </w:rPr>
        <w:t xml:space="preserve">асно плану работы. По запросу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период с сентября по май обследовано 36 обучающихся и </w:t>
      </w:r>
      <w:r w:rsidRPr="007806BC">
        <w:rPr>
          <w:rFonts w:ascii="Times New Roman" w:hAnsi="Times New Roman" w:cs="Times New Roman"/>
          <w:sz w:val="24"/>
          <w:szCs w:val="24"/>
        </w:rPr>
        <w:t xml:space="preserve"> воспитанников детского сада, с целью определения уровня актуального развития детей.</w:t>
      </w:r>
    </w:p>
    <w:p w:rsidR="00953136" w:rsidRPr="007806BC" w:rsidRDefault="00953136" w:rsidP="0095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134A">
        <w:rPr>
          <w:rFonts w:ascii="Times New Roman" w:hAnsi="Times New Roman" w:cs="Times New Roman"/>
          <w:b/>
          <w:sz w:val="24"/>
          <w:szCs w:val="24"/>
        </w:rPr>
        <w:tab/>
      </w:r>
      <w:r w:rsidRPr="007806BC">
        <w:rPr>
          <w:rFonts w:ascii="Times New Roman" w:hAnsi="Times New Roman" w:cs="Times New Roman"/>
          <w:sz w:val="24"/>
          <w:szCs w:val="24"/>
        </w:rPr>
        <w:t xml:space="preserve">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</w:t>
      </w:r>
    </w:p>
    <w:p w:rsidR="00953136" w:rsidRPr="00C36DEA" w:rsidRDefault="00953136" w:rsidP="0095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134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36DEA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953136" w:rsidRDefault="00953136" w:rsidP="0095313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текущего периода работы велась планомерная работа по психологическому сопровождению образовательного процесса. Практически, все, что запланировано – выполнено. </w:t>
      </w:r>
    </w:p>
    <w:p w:rsidR="00953136" w:rsidRPr="00C36DEA" w:rsidRDefault="009151A7" w:rsidP="009151A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1E1C3074" wp14:editId="3A7B8D69">
            <wp:simplePos x="0" y="0"/>
            <wp:positionH relativeFrom="column">
              <wp:posOffset>-31750</wp:posOffset>
            </wp:positionH>
            <wp:positionV relativeFrom="paragraph">
              <wp:posOffset>-60325</wp:posOffset>
            </wp:positionV>
            <wp:extent cx="6299835" cy="6245860"/>
            <wp:effectExtent l="0" t="0" r="0" b="0"/>
            <wp:wrapTight wrapText="bothSides">
              <wp:wrapPolygon edited="0">
                <wp:start x="21600" y="21600"/>
                <wp:lineTo x="21600" y="57"/>
                <wp:lineTo x="46" y="57"/>
                <wp:lineTo x="46" y="21600"/>
                <wp:lineTo x="21600" y="21600"/>
              </wp:wrapPolygon>
            </wp:wrapTight>
            <wp:docPr id="3" name="Рисунок 3" descr="C:\Users\Ирина\OneDrive\Изображения\img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OneDrive\Изображения\img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99835" cy="62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136" w:rsidRPr="00C36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136" w:rsidRPr="00241DD3" w:rsidRDefault="00953136" w:rsidP="0095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7AFC" w:rsidRDefault="000D7AFC" w:rsidP="001F0F4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B383F" w:rsidRPr="00A0323C" w:rsidRDefault="009B383F" w:rsidP="00A0323C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616BE2" w:rsidRDefault="00616BE2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7A5A" w:rsidRDefault="00017A5A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86455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F0F4C" w:rsidRDefault="001F0F4C" w:rsidP="0082028B">
      <w:pPr>
        <w:pStyle w:val="a4"/>
        <w:rPr>
          <w:rFonts w:ascii="Times New Roman" w:hAnsi="Times New Roman" w:cs="Times New Roman"/>
          <w:bCs/>
          <w:sz w:val="20"/>
          <w:szCs w:val="20"/>
        </w:rPr>
      </w:pPr>
      <w:bookmarkStart w:id="3" w:name="_GoBack"/>
      <w:bookmarkEnd w:id="3"/>
    </w:p>
    <w:p w:rsidR="00241DD3" w:rsidRPr="00AB134A" w:rsidRDefault="00241DD3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B134A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1.</w:t>
      </w:r>
    </w:p>
    <w:p w:rsidR="00AB134A" w:rsidRPr="00AB134A" w:rsidRDefault="00AB134A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B134A">
        <w:rPr>
          <w:rFonts w:ascii="Times New Roman" w:hAnsi="Times New Roman" w:cs="Times New Roman"/>
          <w:bCs/>
          <w:sz w:val="20"/>
          <w:szCs w:val="20"/>
        </w:rPr>
        <w:t xml:space="preserve">к анализу работы педагога - психолога </w:t>
      </w:r>
    </w:p>
    <w:p w:rsidR="00AB134A" w:rsidRDefault="00AB134A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МБОУ Ивановская</w:t>
      </w:r>
      <w:r w:rsidRPr="00AB134A">
        <w:rPr>
          <w:rFonts w:ascii="Times New Roman" w:hAnsi="Times New Roman" w:cs="Times New Roman"/>
          <w:bCs/>
          <w:sz w:val="20"/>
          <w:szCs w:val="20"/>
        </w:rPr>
        <w:t xml:space="preserve"> СОШ</w:t>
      </w:r>
    </w:p>
    <w:p w:rsidR="00AB134A" w:rsidRPr="00AB134A" w:rsidRDefault="00E86455" w:rsidP="00105E43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за 2023- 2024</w:t>
      </w:r>
      <w:r w:rsidR="00AB134A">
        <w:rPr>
          <w:rFonts w:ascii="Times New Roman" w:hAnsi="Times New Roman" w:cs="Times New Roman"/>
          <w:bCs/>
          <w:sz w:val="20"/>
          <w:szCs w:val="20"/>
        </w:rPr>
        <w:t xml:space="preserve"> уч. год</w:t>
      </w:r>
    </w:p>
    <w:p w:rsidR="00241DD3" w:rsidRPr="00AB134A" w:rsidRDefault="00241DD3" w:rsidP="00105E43">
      <w:pPr>
        <w:pStyle w:val="a4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AB134A">
        <w:rPr>
          <w:rStyle w:val="aa"/>
          <w:rFonts w:ascii="Times New Roman" w:hAnsi="Times New Roman" w:cs="Times New Roman"/>
          <w:sz w:val="24"/>
          <w:szCs w:val="24"/>
        </w:rPr>
        <w:t>Статистический отчёт по итогам работы педагога-психолога</w:t>
      </w:r>
    </w:p>
    <w:p w:rsidR="00241DD3" w:rsidRPr="00AB134A" w:rsidRDefault="00241DD3" w:rsidP="00105E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34A">
        <w:rPr>
          <w:rStyle w:val="aa"/>
          <w:rFonts w:ascii="Times New Roman" w:hAnsi="Times New Roman" w:cs="Times New Roman"/>
          <w:sz w:val="24"/>
          <w:szCs w:val="24"/>
        </w:rPr>
        <w:t>за 20</w:t>
      </w:r>
      <w:r w:rsidR="006D25FA" w:rsidRPr="00AB134A">
        <w:rPr>
          <w:rStyle w:val="aa"/>
          <w:rFonts w:ascii="Times New Roman" w:hAnsi="Times New Roman" w:cs="Times New Roman"/>
          <w:sz w:val="24"/>
          <w:szCs w:val="24"/>
        </w:rPr>
        <w:t>2</w:t>
      </w:r>
      <w:r w:rsidR="004C000F">
        <w:rPr>
          <w:rStyle w:val="aa"/>
          <w:rFonts w:ascii="Times New Roman" w:hAnsi="Times New Roman" w:cs="Times New Roman"/>
          <w:sz w:val="24"/>
          <w:szCs w:val="24"/>
        </w:rPr>
        <w:t>3</w:t>
      </w:r>
      <w:r w:rsidRPr="00AB134A">
        <w:rPr>
          <w:rStyle w:val="aa"/>
          <w:rFonts w:ascii="Times New Roman" w:hAnsi="Times New Roman" w:cs="Times New Roman"/>
          <w:sz w:val="24"/>
          <w:szCs w:val="24"/>
        </w:rPr>
        <w:t xml:space="preserve"> – 20</w:t>
      </w:r>
      <w:r w:rsidR="006D25FA" w:rsidRPr="00AB134A">
        <w:rPr>
          <w:rStyle w:val="aa"/>
          <w:rFonts w:ascii="Times New Roman" w:hAnsi="Times New Roman" w:cs="Times New Roman"/>
          <w:sz w:val="24"/>
          <w:szCs w:val="24"/>
        </w:rPr>
        <w:t>2</w:t>
      </w:r>
      <w:r w:rsidR="004C000F">
        <w:rPr>
          <w:rStyle w:val="aa"/>
          <w:rFonts w:ascii="Times New Roman" w:hAnsi="Times New Roman" w:cs="Times New Roman"/>
          <w:sz w:val="24"/>
          <w:szCs w:val="24"/>
        </w:rPr>
        <w:t>4</w:t>
      </w:r>
      <w:r w:rsidRPr="00AB134A">
        <w:rPr>
          <w:rStyle w:val="aa"/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241DD3" w:rsidRPr="00241DD3" w:rsidRDefault="00241DD3" w:rsidP="00241DD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10"/>
        <w:gridCol w:w="1310"/>
        <w:gridCol w:w="1310"/>
        <w:gridCol w:w="1310"/>
        <w:gridCol w:w="700"/>
        <w:gridCol w:w="610"/>
        <w:gridCol w:w="650"/>
        <w:gridCol w:w="720"/>
        <w:gridCol w:w="34"/>
        <w:gridCol w:w="1046"/>
        <w:gridCol w:w="730"/>
        <w:gridCol w:w="8"/>
      </w:tblGrid>
      <w:tr w:rsidR="00241DD3" w:rsidRPr="00241DD3" w:rsidTr="006D2270">
        <w:tc>
          <w:tcPr>
            <w:tcW w:w="9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3" w:rsidRPr="00241DD3" w:rsidRDefault="00E53D40" w:rsidP="003418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41DD3" w:rsidRPr="00241DD3">
              <w:rPr>
                <w:rFonts w:ascii="Times New Roman" w:hAnsi="Times New Roman" w:cs="Times New Roman"/>
                <w:b/>
                <w:sz w:val="24"/>
                <w:szCs w:val="24"/>
              </w:rPr>
              <w:instrText>PRIVATE</w:instrText>
            </w:r>
            <w:r w:rsidRPr="00241DD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41DD3" w:rsidRPr="00241DD3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проведено за 20</w:t>
            </w:r>
            <w:r w:rsidR="004C000F">
              <w:rPr>
                <w:rFonts w:ascii="Times New Roman" w:hAnsi="Times New Roman" w:cs="Times New Roman"/>
                <w:b/>
                <w:sz w:val="24"/>
                <w:szCs w:val="24"/>
              </w:rPr>
              <w:t>23 – 2024</w:t>
            </w:r>
            <w:r w:rsidR="00241DD3" w:rsidRPr="0024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41DD3" w:rsidRPr="00241DD3" w:rsidTr="006D2270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Проведено индивидуальных обследований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23B8" w:rsidRDefault="004C000F" w:rsidP="00241DD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4C000F" w:rsidP="004C00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4C000F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41DD3" w:rsidRPr="00241DD3" w:rsidTr="006D2270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Проведено индивидуальных консультаций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4C000F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4C000F" w:rsidP="00A910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– </w:t>
            </w:r>
            <w:r w:rsidR="004C0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 w:rsidR="004C0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1DD3" w:rsidRPr="00241DD3" w:rsidTr="006D2270">
        <w:trPr>
          <w:gridAfter w:val="1"/>
          <w:wAfter w:w="8" w:type="dxa"/>
          <w:cantSplit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Проведено групповых диагностик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A91095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Количество детей на групповой диагностике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A91095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Количество взрослых на групповой диагностике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A91095" w:rsidP="004C00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DD3" w:rsidRPr="00241DD3" w:rsidTr="006D2270">
        <w:trPr>
          <w:gridAfter w:val="1"/>
          <w:wAfter w:w="8" w:type="dxa"/>
          <w:cantSplit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A91095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D3" w:rsidRPr="00241DD3" w:rsidTr="006D2270">
        <w:trPr>
          <w:gridAfter w:val="1"/>
          <w:wAfter w:w="8" w:type="dxa"/>
          <w:trHeight w:val="72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Проведено индивидуальных коррекционных занятий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4C000F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3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С уч-ся начальной школы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A0323C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Из них с учащимися с особыми образовательными потребностями</w:t>
            </w: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23B8" w:rsidP="00A032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2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1DD3" w:rsidRPr="00241DD3" w:rsidTr="006D2270">
        <w:trPr>
          <w:gridAfter w:val="1"/>
          <w:wAfter w:w="8" w:type="dxa"/>
          <w:trHeight w:val="885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С уч-ся среднего и старшего звена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4C000F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D3" w:rsidRPr="00241DD3" w:rsidTr="006D2270">
        <w:trPr>
          <w:gridAfter w:val="1"/>
          <w:wAfter w:w="8" w:type="dxa"/>
          <w:trHeight w:val="54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Проведено групповых коррекционных занятий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E86455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С уч-ся начальной школы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E86455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проведено групповых </w:t>
            </w:r>
            <w:proofErr w:type="spellStart"/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коррекционнных</w:t>
            </w:r>
            <w:proofErr w:type="spellEnd"/>
            <w:r w:rsidRPr="00241DD3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программе</w:t>
            </w:r>
            <w:r w:rsidR="002D2ED7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1DD3" w:rsidRPr="00241DD3" w:rsidRDefault="00E86455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41DD3" w:rsidRPr="00241DD3" w:rsidTr="006D2270">
        <w:trPr>
          <w:gridAfter w:val="1"/>
          <w:wAfter w:w="8" w:type="dxa"/>
          <w:trHeight w:val="375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С уч-ся среднего и старшего звена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E86455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D3" w:rsidRPr="00241DD3" w:rsidTr="006D2270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консилиума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D2ED7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D2ED7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D2ED7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DD3" w:rsidRPr="00241DD3" w:rsidTr="006D2270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семинарах, конференциях, совещаниях, курсах повышения квалификации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D3" w:rsidRPr="00241DD3" w:rsidRDefault="00E86455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DD3" w:rsidRPr="00241DD3" w:rsidTr="006D2270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Выступления на административных совещаниях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A0323C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3418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  <w:r w:rsidR="00AB13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1854">
              <w:rPr>
                <w:rFonts w:ascii="Times New Roman" w:hAnsi="Times New Roman" w:cs="Times New Roman"/>
                <w:sz w:val="24"/>
                <w:szCs w:val="24"/>
              </w:rPr>
              <w:t>круглые столы)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A0323C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педсоветах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AD7ED9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E864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</w:t>
            </w:r>
            <w:r w:rsidR="00E8645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A0323C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DD3" w:rsidRPr="00241DD3" w:rsidTr="006D2270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41DD3" w:rsidP="00241D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стендов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3" w:rsidRPr="00241DD3" w:rsidRDefault="002D2ED7" w:rsidP="002D2E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2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1D63">
              <w:rPr>
                <w:rFonts w:ascii="Times New Roman" w:hAnsi="Times New Roman" w:cs="Times New Roman"/>
                <w:sz w:val="24"/>
                <w:szCs w:val="24"/>
              </w:rPr>
              <w:t>Стенд "</w:t>
            </w:r>
            <w:proofErr w:type="spellStart"/>
            <w:r w:rsidR="00331D63" w:rsidRPr="00331D6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r w:rsidR="00331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D63" w:rsidRPr="00331D6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="00331D63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4768E8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</w:tr>
    </w:tbl>
    <w:p w:rsidR="00241DD3" w:rsidRPr="00A25FFC" w:rsidRDefault="00241DD3" w:rsidP="00241DD3">
      <w:pPr>
        <w:jc w:val="both"/>
        <w:rPr>
          <w:rStyle w:val="aa"/>
          <w:i/>
        </w:rPr>
      </w:pPr>
    </w:p>
    <w:p w:rsidR="00CE09A8" w:rsidRPr="00AB134A" w:rsidRDefault="00CE09A8" w:rsidP="002D2ED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CE09A8" w:rsidRPr="00AB134A" w:rsidSect="001F0F4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60A4BB8"/>
    <w:multiLevelType w:val="hybridMultilevel"/>
    <w:tmpl w:val="5234F59E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  <w:i w:val="0"/>
        <w:color w:val="auto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D4E7F"/>
    <w:multiLevelType w:val="hybridMultilevel"/>
    <w:tmpl w:val="348E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722D2"/>
    <w:multiLevelType w:val="hybridMultilevel"/>
    <w:tmpl w:val="49ACB96E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59C3"/>
    <w:multiLevelType w:val="hybridMultilevel"/>
    <w:tmpl w:val="C2280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808C7"/>
    <w:multiLevelType w:val="hybridMultilevel"/>
    <w:tmpl w:val="535EA950"/>
    <w:lvl w:ilvl="0" w:tplc="5BC27E0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3B08"/>
    <w:multiLevelType w:val="hybridMultilevel"/>
    <w:tmpl w:val="F31C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97A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52D4803"/>
    <w:multiLevelType w:val="hybridMultilevel"/>
    <w:tmpl w:val="616E1DDC"/>
    <w:lvl w:ilvl="0" w:tplc="02329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>
    <w:nsid w:val="4483284A"/>
    <w:multiLevelType w:val="hybridMultilevel"/>
    <w:tmpl w:val="0C6025C2"/>
    <w:lvl w:ilvl="0" w:tplc="4260E6E2">
      <w:start w:val="1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  <w:b w:val="0"/>
        <w:i w:val="0"/>
        <w:color w:val="auto"/>
        <w:sz w:val="24"/>
      </w:rPr>
    </w:lvl>
    <w:lvl w:ilvl="1" w:tplc="4994479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4520D6E"/>
    <w:multiLevelType w:val="hybridMultilevel"/>
    <w:tmpl w:val="B9FA5570"/>
    <w:lvl w:ilvl="0" w:tplc="F440F7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D0D59"/>
    <w:multiLevelType w:val="hybridMultilevel"/>
    <w:tmpl w:val="B2F868A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64224745"/>
    <w:multiLevelType w:val="hybridMultilevel"/>
    <w:tmpl w:val="8EAAA6B2"/>
    <w:lvl w:ilvl="0" w:tplc="49944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43519B"/>
    <w:multiLevelType w:val="hybridMultilevel"/>
    <w:tmpl w:val="B51C9650"/>
    <w:lvl w:ilvl="0" w:tplc="3CCE3A0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A0706"/>
    <w:multiLevelType w:val="hybridMultilevel"/>
    <w:tmpl w:val="FFCA9F42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679EC"/>
    <w:multiLevelType w:val="hybridMultilevel"/>
    <w:tmpl w:val="F470F044"/>
    <w:lvl w:ilvl="0" w:tplc="E32CA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920C6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D4D99"/>
    <w:multiLevelType w:val="hybridMultilevel"/>
    <w:tmpl w:val="3D1CC4DC"/>
    <w:lvl w:ilvl="0" w:tplc="4994479E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7E566F48"/>
    <w:multiLevelType w:val="hybridMultilevel"/>
    <w:tmpl w:val="ABA206CA"/>
    <w:lvl w:ilvl="0" w:tplc="499447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9">
    <w:nsid w:val="7F140912"/>
    <w:multiLevelType w:val="hybridMultilevel"/>
    <w:tmpl w:val="BCAA43F8"/>
    <w:lvl w:ilvl="0" w:tplc="4260E6E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3"/>
  </w:num>
  <w:num w:numId="5">
    <w:abstractNumId w:val="10"/>
  </w:num>
  <w:num w:numId="6">
    <w:abstractNumId w:val="18"/>
  </w:num>
  <w:num w:numId="7">
    <w:abstractNumId w:val="19"/>
  </w:num>
  <w:num w:numId="8">
    <w:abstractNumId w:val="17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1"/>
  </w:num>
  <w:num w:numId="15">
    <w:abstractNumId w:val="9"/>
  </w:num>
  <w:num w:numId="16">
    <w:abstractNumId w:val="15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388"/>
    <w:rsid w:val="00017A5A"/>
    <w:rsid w:val="000233C2"/>
    <w:rsid w:val="00092568"/>
    <w:rsid w:val="000A2360"/>
    <w:rsid w:val="000A4797"/>
    <w:rsid w:val="000D7AFC"/>
    <w:rsid w:val="00105E43"/>
    <w:rsid w:val="001F0F4C"/>
    <w:rsid w:val="00241DD3"/>
    <w:rsid w:val="002423B8"/>
    <w:rsid w:val="002D0D38"/>
    <w:rsid w:val="002D2ED7"/>
    <w:rsid w:val="0030775C"/>
    <w:rsid w:val="00331D63"/>
    <w:rsid w:val="00341854"/>
    <w:rsid w:val="0034671C"/>
    <w:rsid w:val="00351269"/>
    <w:rsid w:val="003516C7"/>
    <w:rsid w:val="00381BD6"/>
    <w:rsid w:val="003C59F0"/>
    <w:rsid w:val="00417312"/>
    <w:rsid w:val="00432B18"/>
    <w:rsid w:val="00450EBF"/>
    <w:rsid w:val="004678FE"/>
    <w:rsid w:val="004768E8"/>
    <w:rsid w:val="004B3729"/>
    <w:rsid w:val="004C000F"/>
    <w:rsid w:val="004C04D3"/>
    <w:rsid w:val="00532909"/>
    <w:rsid w:val="005429DE"/>
    <w:rsid w:val="00551388"/>
    <w:rsid w:val="005A6CED"/>
    <w:rsid w:val="005C59C4"/>
    <w:rsid w:val="005D103E"/>
    <w:rsid w:val="00616BE2"/>
    <w:rsid w:val="00635961"/>
    <w:rsid w:val="006362CC"/>
    <w:rsid w:val="006D25FA"/>
    <w:rsid w:val="007109A9"/>
    <w:rsid w:val="007806BC"/>
    <w:rsid w:val="007C493E"/>
    <w:rsid w:val="007C5ECC"/>
    <w:rsid w:val="007F26A8"/>
    <w:rsid w:val="00815516"/>
    <w:rsid w:val="0082028B"/>
    <w:rsid w:val="008B1879"/>
    <w:rsid w:val="008B2770"/>
    <w:rsid w:val="008B67C5"/>
    <w:rsid w:val="008F387D"/>
    <w:rsid w:val="009151A7"/>
    <w:rsid w:val="00923514"/>
    <w:rsid w:val="00953136"/>
    <w:rsid w:val="009767EF"/>
    <w:rsid w:val="009B383F"/>
    <w:rsid w:val="009C0D6A"/>
    <w:rsid w:val="009D42A2"/>
    <w:rsid w:val="009D7362"/>
    <w:rsid w:val="00A0323C"/>
    <w:rsid w:val="00A0540A"/>
    <w:rsid w:val="00A0680D"/>
    <w:rsid w:val="00A746A9"/>
    <w:rsid w:val="00A91095"/>
    <w:rsid w:val="00A9504A"/>
    <w:rsid w:val="00AA03FE"/>
    <w:rsid w:val="00AA4998"/>
    <w:rsid w:val="00AB134A"/>
    <w:rsid w:val="00AC12F4"/>
    <w:rsid w:val="00AD7ED9"/>
    <w:rsid w:val="00BA119A"/>
    <w:rsid w:val="00BA5109"/>
    <w:rsid w:val="00C0035E"/>
    <w:rsid w:val="00C8203F"/>
    <w:rsid w:val="00CE09A8"/>
    <w:rsid w:val="00D10D09"/>
    <w:rsid w:val="00D42118"/>
    <w:rsid w:val="00E21EA3"/>
    <w:rsid w:val="00E53D40"/>
    <w:rsid w:val="00E74E4E"/>
    <w:rsid w:val="00E86455"/>
    <w:rsid w:val="00EB68DD"/>
    <w:rsid w:val="00EC61DA"/>
    <w:rsid w:val="00F77B52"/>
    <w:rsid w:val="00FD1DD9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62"/>
  </w:style>
  <w:style w:type="paragraph" w:styleId="1">
    <w:name w:val="heading 1"/>
    <w:basedOn w:val="a"/>
    <w:next w:val="a"/>
    <w:link w:val="10"/>
    <w:qFormat/>
    <w:rsid w:val="00331D6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1D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aliases w:val="No Spacing,основа"/>
    <w:link w:val="a5"/>
    <w:uiPriority w:val="1"/>
    <w:qFormat/>
    <w:rsid w:val="005513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41DD3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Title"/>
    <w:basedOn w:val="a"/>
    <w:link w:val="a7"/>
    <w:qFormat/>
    <w:rsid w:val="00241D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241D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241D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41D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41DD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22">
    <w:name w:val="Основной текст 2 Знак"/>
    <w:basedOn w:val="a0"/>
    <w:link w:val="21"/>
    <w:rsid w:val="00241D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aa">
    <w:name w:val="Strong"/>
    <w:qFormat/>
    <w:rsid w:val="00241DD3"/>
    <w:rPr>
      <w:b/>
      <w:bCs w:val="0"/>
    </w:rPr>
  </w:style>
  <w:style w:type="paragraph" w:customStyle="1" w:styleId="ab">
    <w:name w:val="Готовый"/>
    <w:basedOn w:val="a"/>
    <w:rsid w:val="00241D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25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6D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31D6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c">
    <w:name w:val="Знак"/>
    <w:basedOn w:val="a"/>
    <w:rsid w:val="00331D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AC1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nhideWhenUsed/>
    <w:rsid w:val="002D0D38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FD1DD9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D1DD9"/>
    <w:pPr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31">
    <w:name w:val="Основной текст (3) + Полужирный1"/>
    <w:uiPriority w:val="99"/>
    <w:rsid w:val="00FD1DD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9B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383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No Spacing Знак,основа Знак"/>
    <w:link w:val="a4"/>
    <w:uiPriority w:val="1"/>
    <w:locked/>
    <w:rsid w:val="00953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xn--80abucjiibhv9a.xn--p1ai/%D0%B4%D0%B5%D0%BF%D0%B0%D1%80%D1%82%D0%B0%D0%BC%D0%B5%D0%BD%D1%82%D1%8B/384/%D1%84%D0%B0%D0%B9%D0%BB/8470/%D0%92%D0%B8%D1%85%D1%80%D0%B8%D1%81%D1%82%D1%8E%D0%BA%20%D1%81%D1%83%D0%B8%D1%86%D0%B8%D0%B4%D1%8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175B-1F1D-45B2-B72E-4D67F044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59</cp:revision>
  <cp:lastPrinted>2024-06-13T17:45:00Z</cp:lastPrinted>
  <dcterms:created xsi:type="dcterms:W3CDTF">2019-06-19T01:29:00Z</dcterms:created>
  <dcterms:modified xsi:type="dcterms:W3CDTF">2024-06-13T17:52:00Z</dcterms:modified>
</cp:coreProperties>
</file>