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59" w:rsidRPr="002C0058" w:rsidRDefault="00F15259" w:rsidP="00734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15259" w:rsidRPr="002C0058" w:rsidRDefault="00F15259" w:rsidP="00734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Ивановская средняя общеобразовательная школа №2</w:t>
      </w:r>
    </w:p>
    <w:p w:rsidR="00F15259" w:rsidRPr="002C0058" w:rsidRDefault="00F15259" w:rsidP="00734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 </w:t>
      </w:r>
      <w:proofErr w:type="spellStart"/>
      <w:r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Шарыповский</w:t>
      </w:r>
      <w:proofErr w:type="spellEnd"/>
      <w:r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село Ивановка ул. Школьная 1</w:t>
      </w:r>
    </w:p>
    <w:p w:rsidR="00F15259" w:rsidRPr="002C0058" w:rsidRDefault="00F15259" w:rsidP="00734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>т. 8(38153) 36-2-30.</w:t>
      </w:r>
    </w:p>
    <w:p w:rsidR="00F15259" w:rsidRPr="002C0058" w:rsidRDefault="00F15259" w:rsidP="00734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развития школьной библиотеки</w:t>
      </w:r>
    </w:p>
    <w:p w:rsidR="00F15259" w:rsidRPr="002C0058" w:rsidRDefault="00F15259" w:rsidP="00734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F15259" w:rsidRPr="002C0058" w:rsidRDefault="00F15259" w:rsidP="00734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 </w:t>
      </w:r>
    </w:p>
    <w:p w:rsidR="00F15259" w:rsidRPr="002C0058" w:rsidRDefault="00F15259" w:rsidP="00734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Ивановская  СОШ№2</w:t>
      </w:r>
    </w:p>
    <w:p w:rsidR="00F15259" w:rsidRPr="002C0058" w:rsidRDefault="00F15259" w:rsidP="00734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____________Е.В. Павлов</w:t>
      </w:r>
    </w:p>
    <w:p w:rsidR="00F15259" w:rsidRPr="002C0058" w:rsidRDefault="00A45C0B" w:rsidP="00734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15259"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>_  г.</w:t>
      </w:r>
    </w:p>
    <w:p w:rsidR="00F15259" w:rsidRDefault="00F15259" w:rsidP="007346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B5692" w:rsidRDefault="00BB5692" w:rsidP="007346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B5692" w:rsidRDefault="00BB5692" w:rsidP="007346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B5692" w:rsidRDefault="00BB5692" w:rsidP="007346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B5692" w:rsidRDefault="00BB5692" w:rsidP="007346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B5692" w:rsidRDefault="00BB5692" w:rsidP="007346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B5692" w:rsidRPr="002C0058" w:rsidRDefault="00BB5692" w:rsidP="007346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F15259" w:rsidRPr="002C0058" w:rsidRDefault="00F15259" w:rsidP="00734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C0058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8"/>
          <w:lang w:eastAsia="ru-RU"/>
        </w:rPr>
        <w:t>ПРОГРАММА РАЗВИТИЯ </w:t>
      </w:r>
    </w:p>
    <w:p w:rsidR="00F15259" w:rsidRPr="002C0058" w:rsidRDefault="00F15259" w:rsidP="00734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C0058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8"/>
          <w:lang w:eastAsia="ru-RU"/>
        </w:rPr>
        <w:t>ШКОЛЬНОЙ БИБЛИОТЕКИ</w:t>
      </w:r>
    </w:p>
    <w:p w:rsidR="00F15259" w:rsidRPr="00C11748" w:rsidRDefault="00F15259" w:rsidP="007346A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1174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«Мой мир </w:t>
      </w:r>
      <w:proofErr w:type="gramStart"/>
      <w:r w:rsidRPr="00C1174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–к</w:t>
      </w:r>
      <w:proofErr w:type="gramEnd"/>
      <w:r w:rsidRPr="00C1174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нига»</w:t>
      </w:r>
      <w:r w:rsidR="007D211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</w:t>
      </w:r>
    </w:p>
    <w:p w:rsidR="00F15259" w:rsidRPr="007D2114" w:rsidRDefault="007D2114" w:rsidP="007D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 </w:t>
      </w:r>
      <w:r w:rsidRPr="007D2114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u w:val="single"/>
          <w:lang w:eastAsia="ru-RU"/>
        </w:rPr>
        <w:t xml:space="preserve">Библиотека </w:t>
      </w:r>
      <w:r w:rsidR="00F15259" w:rsidRPr="007D211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как</w:t>
      </w:r>
      <w:r w:rsidR="00C11748" w:rsidRPr="00C1174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F15259" w:rsidRPr="00C11748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u w:val="single"/>
          <w:lang w:eastAsia="ru-RU"/>
        </w:rPr>
        <w:t xml:space="preserve">культурный и информационный центр школы </w:t>
      </w:r>
    </w:p>
    <w:p w:rsidR="00F15259" w:rsidRPr="002C0058" w:rsidRDefault="002C0058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Полное наименование</w:t>
      </w:r>
      <w:r w:rsidR="00F15259" w:rsidRPr="002C00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F15259" w:rsidRPr="002C0058" w:rsidRDefault="00F15259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Муниципального бюджетного образовательного учреждения </w:t>
      </w:r>
    </w:p>
    <w:p w:rsidR="00F15259" w:rsidRPr="002C0058" w:rsidRDefault="00F15259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средней общеобразовательной школы №2</w:t>
      </w:r>
    </w:p>
    <w:p w:rsidR="00F15259" w:rsidRPr="002C0058" w:rsidRDefault="00F15259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259" w:rsidRPr="002C0058" w:rsidRDefault="00F15259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Юридический адрес:662332</w:t>
      </w:r>
    </w:p>
    <w:p w:rsidR="00F15259" w:rsidRPr="002C0058" w:rsidRDefault="00F15259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 </w:t>
      </w:r>
      <w:r w:rsidR="00C1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Шарыповский</w:t>
      </w:r>
      <w:proofErr w:type="spellEnd"/>
      <w:r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село Ивановка ул. Школьная 1</w:t>
      </w:r>
    </w:p>
    <w:p w:rsidR="00F15259" w:rsidRPr="002C0058" w:rsidRDefault="00F15259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Контакты: </w:t>
      </w:r>
    </w:p>
    <w:p w:rsidR="00F15259" w:rsidRPr="002C0058" w:rsidRDefault="00F15259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8(39153) 36-2-30</w:t>
      </w:r>
    </w:p>
    <w:p w:rsidR="00F15259" w:rsidRPr="002C0058" w:rsidRDefault="00F15259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2C00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00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2C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2C0058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ivanscool</w:t>
        </w:r>
        <w:r w:rsidRPr="002C0058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@</w:t>
        </w:r>
        <w:r w:rsidRPr="002C0058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rambler</w:t>
        </w:r>
        <w:r w:rsidRPr="002C0058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2C0058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Pr="002C0058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  </w:t>
      </w:r>
    </w:p>
    <w:p w:rsidR="00CB1BF7" w:rsidRDefault="00CB1BF7" w:rsidP="007346A3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D2114" w:rsidRDefault="007D2114" w:rsidP="007346A3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D2114" w:rsidRDefault="007D2114" w:rsidP="007346A3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D2114" w:rsidRDefault="007D2114" w:rsidP="007346A3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D2114" w:rsidRDefault="007D2114" w:rsidP="007346A3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D2114" w:rsidRDefault="007D2114" w:rsidP="007346A3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D2114" w:rsidRDefault="007D2114" w:rsidP="007346A3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09CA" w:rsidRDefault="00F909CA" w:rsidP="007346A3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B1BF7" w:rsidRDefault="00BB5692" w:rsidP="00BB569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</w:t>
      </w:r>
    </w:p>
    <w:p w:rsidR="00CB1BF7" w:rsidRPr="009D6306" w:rsidRDefault="009D6306" w:rsidP="007346A3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63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Информационно-аналитический раздел</w:t>
      </w:r>
    </w:p>
    <w:p w:rsidR="009D6306" w:rsidRPr="009D6306" w:rsidRDefault="009D6306" w:rsidP="007346A3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ПРОГРАММА РАЗВИТИЯ ШКОЛЬНОЙ БИБЛИОТЕКИ</w:t>
      </w:r>
    </w:p>
    <w:p w:rsidR="007D2114" w:rsidRDefault="009D6306" w:rsidP="00D8241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11748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«Мой мир </w:t>
      </w:r>
      <w:proofErr w:type="gramStart"/>
      <w:r w:rsidRPr="00C11748">
        <w:rPr>
          <w:rFonts w:ascii="Times New Roman" w:hAnsi="Times New Roman" w:cs="Times New Roman"/>
          <w:color w:val="C00000"/>
          <w:sz w:val="28"/>
          <w:szCs w:val="28"/>
          <w:u w:val="single"/>
        </w:rPr>
        <w:t>–к</w:t>
      </w:r>
      <w:proofErr w:type="gramEnd"/>
      <w:r w:rsidRPr="00C11748">
        <w:rPr>
          <w:rFonts w:ascii="Times New Roman" w:hAnsi="Times New Roman" w:cs="Times New Roman"/>
          <w:color w:val="C00000"/>
          <w:sz w:val="28"/>
          <w:szCs w:val="28"/>
          <w:u w:val="single"/>
        </w:rPr>
        <w:t>нига»</w:t>
      </w:r>
      <w:r w:rsidR="007D2114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</w:p>
    <w:p w:rsidR="009D6306" w:rsidRPr="00C11748" w:rsidRDefault="007D2114" w:rsidP="00D8241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7D211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u w:val="single"/>
          <w:lang w:eastAsia="ru-RU"/>
        </w:rPr>
        <w:t xml:space="preserve">Библиотека </w:t>
      </w:r>
      <w:r w:rsidR="009D6306" w:rsidRPr="007D2114">
        <w:rPr>
          <w:rFonts w:ascii="Times New Roman" w:hAnsi="Times New Roman" w:cs="Times New Roman"/>
          <w:color w:val="C00000"/>
          <w:sz w:val="28"/>
          <w:szCs w:val="28"/>
          <w:u w:val="single"/>
        </w:rPr>
        <w:t>как</w:t>
      </w:r>
      <w:r w:rsidR="009D6306" w:rsidRPr="00C11748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="009D6306" w:rsidRPr="00C11748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u w:val="single"/>
          <w:lang w:eastAsia="ru-RU"/>
        </w:rPr>
        <w:t>культурный и информационный центр школы</w:t>
      </w:r>
    </w:p>
    <w:p w:rsidR="009D6306" w:rsidRPr="009D6306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Школьная команда.</w:t>
      </w:r>
    </w:p>
    <w:p w:rsidR="009D6306" w:rsidRPr="009D6306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Е.В. Павлов</w:t>
      </w:r>
      <w:r w:rsid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МБОУ Ивановская СОШ №2</w:t>
      </w:r>
    </w:p>
    <w:p w:rsidR="009D6306" w:rsidRPr="009D6306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С.А. Руденок </w:t>
      </w:r>
      <w:r w:rsid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педагог-библиотекарь.</w:t>
      </w:r>
    </w:p>
    <w:p w:rsidR="009D6306" w:rsidRPr="009D6306" w:rsidRDefault="007D2114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И.И. Шорохова -</w:t>
      </w:r>
      <w:r w:rsidR="009D6306"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 ВР.</w:t>
      </w:r>
    </w:p>
    <w:p w:rsidR="009D6306" w:rsidRPr="009D6306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С.А. Гордиенко - заместитель директора по УВР.</w:t>
      </w:r>
    </w:p>
    <w:p w:rsidR="009D6306" w:rsidRPr="009D6306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306" w:rsidRPr="009D6306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программы: </w:t>
      </w:r>
    </w:p>
    <w:p w:rsidR="009D6306" w:rsidRPr="009D6306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И.И. Шорохова – заместитель директора по ВР.</w:t>
      </w:r>
    </w:p>
    <w:p w:rsidR="009D6306" w:rsidRPr="009D6306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С.А. Гордиенко зам директора по УВР; </w:t>
      </w:r>
    </w:p>
    <w:p w:rsidR="009D6306" w:rsidRPr="009D6306" w:rsidRDefault="009D6306" w:rsidP="007346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С.А. Руденок – педагог - библиотекарь.</w:t>
      </w:r>
    </w:p>
    <w:p w:rsidR="009D6306" w:rsidRPr="009D6306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Нормативно–правовая  </w:t>
      </w:r>
      <w:proofErr w:type="gramStart"/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 программы</w:t>
      </w:r>
      <w:proofErr w:type="gramEnd"/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6306" w:rsidRPr="009D6306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1. Программа развития МБОУ </w:t>
      </w:r>
      <w:proofErr w:type="gramStart"/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</w:t>
      </w:r>
      <w:proofErr w:type="gramEnd"/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</w:t>
      </w:r>
    </w:p>
    <w:p w:rsidR="009D6306" w:rsidRPr="009D6306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2. Программа информатизации</w:t>
      </w:r>
    </w:p>
    <w:p w:rsidR="009D6306" w:rsidRPr="009D6306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3. Распорядительные документы УО:</w:t>
      </w:r>
    </w:p>
    <w:p w:rsidR="009D6306" w:rsidRPr="009D6306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Положение о школьной библиотеке</w:t>
      </w:r>
    </w:p>
    <w:p w:rsidR="009D6306" w:rsidRPr="009D6306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Должностная инструкция педагога - библиотекаря</w:t>
      </w:r>
    </w:p>
    <w:p w:rsidR="00E656C4" w:rsidRPr="009D6306" w:rsidRDefault="00E656C4" w:rsidP="007346A3">
      <w:pPr>
        <w:pStyle w:val="a6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306" w:rsidRPr="009D6306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программы:</w:t>
      </w:r>
    </w:p>
    <w:p w:rsidR="009D6306" w:rsidRPr="009D6306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9D6306" w:rsidRPr="009D6306" w:rsidRDefault="009D6306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Создание качественно нового уровня библиотечно-информационного обслуживания учащихся, родителей, преподавателей на основе  новых информационных технологий, сетевых информационных технологий.</w:t>
      </w:r>
    </w:p>
    <w:p w:rsidR="009D6306" w:rsidRPr="009D6306" w:rsidRDefault="009D6306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Задачи:</w:t>
      </w:r>
    </w:p>
    <w:p w:rsidR="009D6306" w:rsidRPr="009D6306" w:rsidRDefault="009D6306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Расширение и укрепление материально-технической базы библиотеки средствами вычислительной и организационной техники</w:t>
      </w: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2114"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позволяющей</w:t>
      </w:r>
      <w:r w:rsidRPr="00C1174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 информационные технологии как основы свободного и равного доступа детей и подростков к информации. </w:t>
      </w:r>
    </w:p>
    <w:p w:rsidR="009D6306" w:rsidRPr="009D6306" w:rsidRDefault="009D6306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Увеличение количества читателей, формирование у них информационной культуры, повышение  уровня общеобразовательной подготовки в области современных ИКТ. </w:t>
      </w:r>
    </w:p>
    <w:p w:rsidR="009D6306" w:rsidRPr="009D6306" w:rsidRDefault="009D6306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Создание банка данных программно-педагогических сре</w:t>
      </w:r>
      <w:proofErr w:type="gramStart"/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дл</w:t>
      </w:r>
      <w:proofErr w:type="gramEnd"/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я   использования ИКТ в учебном процессе.</w:t>
      </w:r>
    </w:p>
    <w:p w:rsidR="009D6306" w:rsidRPr="009D6306" w:rsidRDefault="009D6306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  4. Развити</w:t>
      </w:r>
      <w:r w:rsidR="00C1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базе школьной  библиотеки </w:t>
      </w: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306" w:rsidRPr="009D6306" w:rsidRDefault="009D6306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  5. Дистанционное обучение учителей и учащихся.</w:t>
      </w:r>
    </w:p>
    <w:p w:rsidR="009D6306" w:rsidRPr="009D6306" w:rsidRDefault="009D6306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6. </w:t>
      </w: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помощь </w:t>
      </w:r>
      <w:r w:rsidR="007D2114"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</w:t>
      </w: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 проектах и конкурсах</w:t>
      </w:r>
      <w:r w:rsidR="00C11748"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различными организациями.</w:t>
      </w:r>
    </w:p>
    <w:p w:rsidR="009D6306" w:rsidRPr="009D6306" w:rsidRDefault="009D6306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7. Создание страницы </w:t>
      </w:r>
      <w:r w:rsidR="00C11748"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1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  <w:r w:rsidR="00C11748"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школы</w:t>
      </w:r>
      <w:r w:rsidR="00C11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D6306" w:rsidRPr="009D6306" w:rsidRDefault="009D6306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8. </w:t>
      </w: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 </w:t>
      </w:r>
      <w:r w:rsidR="007D2114"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выпуске школьной газеты.</w:t>
      </w:r>
      <w:r w:rsidR="007D21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9D6306" w:rsidRPr="009D6306" w:rsidRDefault="009D6306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9. </w:t>
      </w: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</w:t>
      </w:r>
      <w:r w:rsidR="007D2114"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библиотеки </w:t>
      </w: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Интернету и к школьной  локальной сети.</w:t>
      </w:r>
    </w:p>
    <w:p w:rsidR="009D6306" w:rsidRDefault="009D6306" w:rsidP="007346A3">
      <w:pPr>
        <w:tabs>
          <w:tab w:val="left" w:pos="585"/>
          <w:tab w:val="center" w:pos="4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программы.</w:t>
      </w:r>
    </w:p>
    <w:p w:rsidR="00126D74" w:rsidRPr="009D6306" w:rsidRDefault="00126D74" w:rsidP="00126D74">
      <w:pPr>
        <w:tabs>
          <w:tab w:val="left" w:pos="0"/>
          <w:tab w:val="center" w:pos="4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2114">
        <w:rPr>
          <w:rFonts w:ascii="Times New Roman" w:hAnsi="Times New Roman" w:cs="Times New Roman"/>
          <w:sz w:val="28"/>
          <w:szCs w:val="28"/>
        </w:rPr>
        <w:t xml:space="preserve">На базе школьной библиотеки широкое распространение </w:t>
      </w:r>
      <w:r w:rsidR="007D2114" w:rsidRPr="007D2114">
        <w:rPr>
          <w:rFonts w:ascii="Times New Roman" w:hAnsi="Times New Roman" w:cs="Times New Roman"/>
          <w:sz w:val="28"/>
          <w:szCs w:val="28"/>
        </w:rPr>
        <w:t xml:space="preserve">должны получить </w:t>
      </w:r>
      <w:r w:rsidRPr="007D2114">
        <w:rPr>
          <w:rFonts w:ascii="Times New Roman" w:hAnsi="Times New Roman" w:cs="Times New Roman"/>
          <w:sz w:val="28"/>
          <w:szCs w:val="28"/>
        </w:rPr>
        <w:t>т</w:t>
      </w:r>
      <w:r w:rsidR="007D2114" w:rsidRPr="007D2114">
        <w:rPr>
          <w:rFonts w:ascii="Times New Roman" w:hAnsi="Times New Roman" w:cs="Times New Roman"/>
          <w:sz w:val="28"/>
          <w:szCs w:val="28"/>
        </w:rPr>
        <w:t>ехнологии электронного обучения.</w:t>
      </w:r>
      <w:r w:rsidRPr="005C0CE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C0CEC">
        <w:rPr>
          <w:rFonts w:ascii="Times New Roman" w:hAnsi="Times New Roman" w:cs="Times New Roman"/>
          <w:sz w:val="28"/>
          <w:szCs w:val="28"/>
        </w:rPr>
        <w:t>Для поддержки</w:t>
      </w:r>
      <w:r w:rsidRPr="00126D74">
        <w:rPr>
          <w:rFonts w:ascii="Times New Roman" w:hAnsi="Times New Roman" w:cs="Times New Roman"/>
          <w:sz w:val="28"/>
          <w:szCs w:val="28"/>
        </w:rPr>
        <w:t xml:space="preserve"> процессов библиотечного обслуживания должно быть создано облачное программное обеспечение, включающее централизованный электронный каталог и автоматизированную информационно-библиотечную систему с возможностью планирования, комплектования, резервирования ресурсов и отслеживания их возврата.</w:t>
      </w:r>
      <w:r w:rsidR="007D2114" w:rsidRPr="00126D74">
        <w:rPr>
          <w:rFonts w:ascii="Times New Roman" w:hAnsi="Times New Roman" w:cs="Times New Roman"/>
          <w:sz w:val="28"/>
          <w:szCs w:val="28"/>
        </w:rPr>
        <w:t xml:space="preserve"> </w:t>
      </w:r>
      <w:r w:rsidRPr="00126D74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proofErr w:type="spellStart"/>
      <w:r w:rsidRPr="00126D74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126D74">
        <w:rPr>
          <w:rFonts w:ascii="Times New Roman" w:hAnsi="Times New Roman" w:cs="Times New Roman"/>
          <w:sz w:val="28"/>
          <w:szCs w:val="28"/>
        </w:rPr>
        <w:t xml:space="preserve"> деятельности должна быть создана система смарт-обучения, предоставляющая поддержку распределенной совместной</w:t>
      </w:r>
      <w:r w:rsidRPr="00126D74">
        <w:rPr>
          <w:rFonts w:ascii="Georgia" w:hAnsi="Georgia"/>
          <w:sz w:val="28"/>
          <w:szCs w:val="28"/>
        </w:rPr>
        <w:t xml:space="preserve"> работы, подготовки облачных электронных изданий, проектно-исследовательской деятельности.</w:t>
      </w:r>
    </w:p>
    <w:p w:rsidR="009D6306" w:rsidRPr="007D2114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1. Создание нормативной базы.</w:t>
      </w:r>
    </w:p>
    <w:p w:rsidR="009D6306" w:rsidRPr="007D2114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2. Создание материально-технических условий.</w:t>
      </w:r>
    </w:p>
    <w:p w:rsidR="009D6306" w:rsidRPr="007D2114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3. Привлечение в библиотеку новых  пользователей.</w:t>
      </w:r>
    </w:p>
    <w:p w:rsidR="00663319" w:rsidRPr="007D2114" w:rsidRDefault="009D6306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   4. Формирование информационных ресурсов и реорганизация доступа к ним.</w:t>
      </w:r>
    </w:p>
    <w:p w:rsidR="00663319" w:rsidRPr="002C0058" w:rsidRDefault="00663319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AC" w:rsidRDefault="003D41AC" w:rsidP="007346A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программы 2016-2018</w:t>
      </w:r>
      <w:r w:rsidRPr="003D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9D6306" w:rsidRPr="003D41AC" w:rsidRDefault="005C0CEC" w:rsidP="007346A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3D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тапы реализации программы:</w:t>
      </w:r>
    </w:p>
    <w:p w:rsidR="003D41AC" w:rsidRPr="00C372FF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72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Этап. Формирующий -  (2016год):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текста программы. Привлечение пользователей.</w:t>
      </w:r>
    </w:p>
    <w:p w:rsidR="003D41AC" w:rsidRPr="007D2114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- техническая база.</w:t>
      </w:r>
    </w:p>
    <w:p w:rsidR="003D41AC" w:rsidRPr="007D2114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Дооборудование помещения.</w:t>
      </w:r>
    </w:p>
    <w:p w:rsidR="003D41AC" w:rsidRPr="007D2114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Приобретение недостающей оргтехники.</w:t>
      </w:r>
    </w:p>
    <w:p w:rsidR="003D41AC" w:rsidRPr="007D2114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 Пополнение  фонда </w:t>
      </w:r>
      <w:proofErr w:type="spellStart"/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медиаресурсов</w:t>
      </w:r>
      <w:proofErr w:type="spellEnd"/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1AC" w:rsidRPr="007D2114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 Подключение </w:t>
      </w:r>
      <w:r w:rsidR="007D2114"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библиотеки </w:t>
      </w:r>
      <w:proofErr w:type="gramStart"/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C0CEC"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0CEC"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proofErr w:type="gramEnd"/>
      <w:r w:rsidR="005C0CEC"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локальной сети.</w:t>
      </w:r>
    </w:p>
    <w:p w:rsidR="003D41AC" w:rsidRPr="007D2114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 Внедрение в работу программы библиотечной системы АИБС «МАРК- SQL» с последующей корректировкой, что позволит ускорить обслуживание читателей, учет и обработку фонда, осуществить перевод каталогов с </w:t>
      </w: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бумажных носителей на электронные</w:t>
      </w:r>
      <w:r w:rsidR="005C0CEC"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носители</w:t>
      </w: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1AC" w:rsidRPr="007D2114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Комплектация фонда художественной, ме</w:t>
      </w:r>
      <w:r w:rsidR="007D2114"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тодической и учебной литературы</w:t>
      </w: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                              </w:t>
      </w:r>
    </w:p>
    <w:p w:rsidR="003D41AC" w:rsidRPr="00C372FF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72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 Этап. Основной, организационный (2016 – 2018):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Реализация ведущих направлений программы. Осуществление промежуточного контроля их реализации.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Включение  библиотечного центра</w:t>
      </w:r>
      <w:r w:rsidR="005C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управленческую систему школы  с</w:t>
      </w: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повышения интегрирования БИЦ в единое информационное пространство школы  как её структурного подразделения.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библиотеки на этом этапе:</w:t>
      </w:r>
    </w:p>
    <w:p w:rsidR="003D41AC" w:rsidRPr="007D2114" w:rsidRDefault="007D2114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Наработка</w:t>
      </w:r>
      <w:r w:rsidR="003D41AC"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механизмов взаимодействия всех участников образовательного процесса и использования всех имеющихся ресурсов. </w:t>
      </w:r>
    </w:p>
    <w:p w:rsidR="003D41AC" w:rsidRPr="007D2114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Создание системы мониторинга</w:t>
      </w:r>
      <w:r w:rsidR="005C0CEC"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2114"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позволяющей</w:t>
      </w: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взаимодействовать   всех участников образовательного процесса</w:t>
      </w:r>
      <w:r w:rsidR="007D2114"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БИЦ  располагает: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Информационными ресурсами на бумажных носителях.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Информационными ресурсами на электронных носителях.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Интернет-ресурсами.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 4. Электронными учебниками на СД дисках.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 5. Справочниками, энциклопедиями, словарями и др. справочными материалами.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 6. Видеофильмами.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Информационные ресурсы будут использоваться.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  1. В проектной деятельности.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  2. На уроках.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  3. В кружковой деятельности.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  4. Во внеклассной работе.</w:t>
      </w:r>
    </w:p>
    <w:p w:rsid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5. При подготовке к урокам</w:t>
      </w:r>
    </w:p>
    <w:p w:rsid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Во внеурочной деятельности</w:t>
      </w:r>
    </w:p>
    <w:p w:rsid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 Методической деятельности при реализации ФГОС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AC" w:rsidRPr="00C372FF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72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этап -  Аналитический.  (2018год):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Подведение итогов и анализ результатов реализации Программы. Подготовка текста новой Программы развития библиотеки.</w:t>
      </w:r>
    </w:p>
    <w:p w:rsidR="003D41AC" w:rsidRP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библиотека ставит перед собой следующие задачи:</w:t>
      </w:r>
    </w:p>
    <w:p w:rsidR="003D41AC" w:rsidRPr="005C0CEC" w:rsidRDefault="003D41AC" w:rsidP="005C0C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заложенные основы использования </w:t>
      </w:r>
      <w:proofErr w:type="spellStart"/>
      <w:r w:rsidRPr="005C0C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медиаресурсов</w:t>
      </w:r>
      <w:proofErr w:type="spellEnd"/>
      <w:r w:rsidRPr="005C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практике школы;</w:t>
      </w:r>
    </w:p>
    <w:p w:rsidR="003D41AC" w:rsidRPr="005C0CEC" w:rsidRDefault="003D41AC" w:rsidP="005C0C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комплексных планов работы;</w:t>
      </w:r>
    </w:p>
    <w:p w:rsidR="003D41AC" w:rsidRPr="005C0CEC" w:rsidRDefault="003D41AC" w:rsidP="005C0C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консультационной работы;</w:t>
      </w:r>
    </w:p>
    <w:p w:rsidR="003D41AC" w:rsidRPr="005C0CEC" w:rsidRDefault="007D2114" w:rsidP="005C0C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3D41AC" w:rsidRPr="007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1AC" w:rsidRPr="005C0C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 с другими организациями;</w:t>
      </w:r>
    </w:p>
    <w:p w:rsidR="003D41AC" w:rsidRPr="005C0CEC" w:rsidRDefault="003D41AC" w:rsidP="005C0C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единых информационных ресурсов;</w:t>
      </w:r>
    </w:p>
    <w:p w:rsidR="003D41AC" w:rsidRPr="005C0CEC" w:rsidRDefault="003D41AC" w:rsidP="005C0C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инновационных форм работы;</w:t>
      </w:r>
    </w:p>
    <w:p w:rsidR="003D41AC" w:rsidRPr="005C0CEC" w:rsidRDefault="003D41AC" w:rsidP="005C0C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опыта.</w:t>
      </w:r>
    </w:p>
    <w:p w:rsidR="003D41AC" w:rsidRPr="005C0CEC" w:rsidRDefault="003D41AC" w:rsidP="005C0C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и анализ реализации Программы.</w:t>
      </w:r>
    </w:p>
    <w:p w:rsidR="009D6306" w:rsidRPr="00877C23" w:rsidRDefault="003D41AC" w:rsidP="00877C2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текста новой Программы развития библиотеки.</w:t>
      </w:r>
    </w:p>
    <w:p w:rsidR="003D41AC" w:rsidRDefault="003D41AC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58" w:rsidRPr="00C372FF" w:rsidRDefault="002C0058" w:rsidP="0073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AC" w:rsidRPr="00C372FF" w:rsidRDefault="003D41AC" w:rsidP="00734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 Программы:</w:t>
      </w:r>
    </w:p>
    <w:p w:rsidR="003D41AC" w:rsidRPr="003D41AC" w:rsidRDefault="003D41AC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Научно методическая поддержка  Программы осуществляется: </w:t>
      </w:r>
    </w:p>
    <w:p w:rsidR="003D41AC" w:rsidRPr="003D41AC" w:rsidRDefault="003D41AC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МБОУ </w:t>
      </w:r>
      <w:proofErr w:type="gramStart"/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Ивановская</w:t>
      </w:r>
      <w:proofErr w:type="gramEnd"/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</w:t>
      </w:r>
    </w:p>
    <w:p w:rsidR="003D41AC" w:rsidRPr="003D41AC" w:rsidRDefault="003D41AC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Источники финансирования:</w:t>
      </w:r>
    </w:p>
    <w:p w:rsidR="003D41AC" w:rsidRPr="003D41AC" w:rsidRDefault="003D41AC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средства.</w:t>
      </w:r>
    </w:p>
    <w:p w:rsidR="003D41AC" w:rsidRPr="003D41AC" w:rsidRDefault="003D41AC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средства.</w:t>
      </w:r>
    </w:p>
    <w:p w:rsidR="003D41AC" w:rsidRDefault="003D41AC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от участия в конкурсах.</w:t>
      </w:r>
    </w:p>
    <w:p w:rsidR="003D41AC" w:rsidRDefault="003D41AC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ФГОС (обеспечение учебниками и методическими рекомендациями по  ФГОС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3319" w:rsidRPr="003D41AC" w:rsidRDefault="00663319" w:rsidP="0073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AC" w:rsidRPr="00663319" w:rsidRDefault="00663319" w:rsidP="0066331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требований ФГОС является:</w:t>
      </w:r>
    </w:p>
    <w:p w:rsidR="00663319" w:rsidRPr="009D391A" w:rsidRDefault="00663319" w:rsidP="0066331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91A">
        <w:rPr>
          <w:rFonts w:ascii="Times New Roman" w:hAnsi="Times New Roman"/>
          <w:sz w:val="28"/>
          <w:szCs w:val="28"/>
          <w:lang w:eastAsia="ru-RU"/>
        </w:rPr>
        <w:t>Работа с учебными, художественны</w:t>
      </w:r>
      <w:r w:rsidR="009D391A" w:rsidRPr="009D391A">
        <w:rPr>
          <w:rFonts w:ascii="Times New Roman" w:hAnsi="Times New Roman"/>
          <w:sz w:val="28"/>
          <w:szCs w:val="28"/>
          <w:lang w:eastAsia="ru-RU"/>
        </w:rPr>
        <w:t>ми, научно-популярными текстами,   справочниками, энциклопедиями, периодическими изданиями</w:t>
      </w:r>
      <w:r w:rsidRPr="009D391A">
        <w:rPr>
          <w:rFonts w:ascii="Times New Roman" w:hAnsi="Times New Roman"/>
          <w:sz w:val="28"/>
          <w:szCs w:val="28"/>
          <w:lang w:eastAsia="ru-RU"/>
        </w:rPr>
        <w:t>.</w:t>
      </w:r>
    </w:p>
    <w:p w:rsidR="00663319" w:rsidRPr="009D391A" w:rsidRDefault="00663319" w:rsidP="0066331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91A">
        <w:rPr>
          <w:rFonts w:ascii="Times New Roman" w:hAnsi="Times New Roman"/>
          <w:sz w:val="28"/>
          <w:szCs w:val="28"/>
          <w:lang w:eastAsia="ru-RU"/>
        </w:rPr>
        <w:t>Определение темы и главной мысли текста.</w:t>
      </w:r>
    </w:p>
    <w:p w:rsidR="00663319" w:rsidRPr="009D391A" w:rsidRDefault="00663319" w:rsidP="0066331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91A">
        <w:rPr>
          <w:rFonts w:ascii="Times New Roman" w:hAnsi="Times New Roman"/>
          <w:sz w:val="28"/>
          <w:szCs w:val="28"/>
          <w:lang w:eastAsia="ru-RU"/>
        </w:rPr>
        <w:t>Овладение первоначальными умениями передачи, поиска, преобразования, хранения информации,</w:t>
      </w:r>
      <w:r w:rsidR="009D391A" w:rsidRPr="009D39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391A">
        <w:rPr>
          <w:rFonts w:ascii="Times New Roman" w:hAnsi="Times New Roman"/>
          <w:sz w:val="28"/>
          <w:szCs w:val="28"/>
          <w:lang w:eastAsia="ru-RU"/>
        </w:rPr>
        <w:t>пользования компьютера</w:t>
      </w:r>
    </w:p>
    <w:p w:rsidR="00663319" w:rsidRPr="00663319" w:rsidRDefault="00663319" w:rsidP="0066331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319">
        <w:rPr>
          <w:rFonts w:ascii="Times New Roman" w:hAnsi="Times New Roman"/>
          <w:sz w:val="28"/>
          <w:szCs w:val="28"/>
          <w:lang w:eastAsia="ru-RU"/>
        </w:rPr>
        <w:t>Поиск (проверка) необходимой информации в словарях, каталоге библиотеки</w:t>
      </w:r>
    </w:p>
    <w:p w:rsidR="00663319" w:rsidRDefault="00663319" w:rsidP="0066331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319">
        <w:rPr>
          <w:rFonts w:ascii="Times New Roman" w:hAnsi="Times New Roman"/>
          <w:sz w:val="28"/>
          <w:szCs w:val="28"/>
          <w:lang w:eastAsia="ru-RU"/>
        </w:rPr>
        <w:t>Упорядочение информации по алфавиту и числовым параметрам</w:t>
      </w:r>
      <w:r w:rsidR="00877C23">
        <w:rPr>
          <w:rFonts w:ascii="Times New Roman" w:hAnsi="Times New Roman"/>
          <w:sz w:val="28"/>
          <w:szCs w:val="28"/>
          <w:lang w:eastAsia="ru-RU"/>
        </w:rPr>
        <w:t>.</w:t>
      </w:r>
      <w:r w:rsidRPr="0066331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663319" w:rsidRPr="00663319" w:rsidRDefault="00663319" w:rsidP="0066331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требований ФГОС необходимо современное материально-техническое оснащение школьной библиотеки, что в настоящее время актуально.</w:t>
      </w:r>
    </w:p>
    <w:p w:rsidR="00663319" w:rsidRPr="00C372FF" w:rsidRDefault="00663319" w:rsidP="00663319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058" w:rsidRPr="00C372FF" w:rsidRDefault="007346A3" w:rsidP="007346A3">
      <w:pPr>
        <w:pStyle w:val="a7"/>
        <w:tabs>
          <w:tab w:val="left" w:pos="2640"/>
        </w:tabs>
        <w:jc w:val="both"/>
        <w:rPr>
          <w:rFonts w:ascii="Times New Roman" w:hAnsi="Times New Roman"/>
          <w:b/>
          <w:sz w:val="28"/>
          <w:szCs w:val="28"/>
        </w:rPr>
      </w:pPr>
      <w:r w:rsidRPr="00C372FF">
        <w:rPr>
          <w:rFonts w:ascii="Times New Roman" w:hAnsi="Times New Roman"/>
          <w:b/>
          <w:sz w:val="28"/>
          <w:szCs w:val="28"/>
        </w:rPr>
        <w:t xml:space="preserve">Деятельность библиотеки направлена </w:t>
      </w:r>
      <w:proofErr w:type="gramStart"/>
      <w:r w:rsidRPr="00C372FF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C372FF">
        <w:rPr>
          <w:rFonts w:ascii="Times New Roman" w:hAnsi="Times New Roman"/>
          <w:b/>
          <w:sz w:val="28"/>
          <w:szCs w:val="28"/>
        </w:rPr>
        <w:t>:</w:t>
      </w:r>
    </w:p>
    <w:p w:rsidR="002C0058" w:rsidRPr="002C0058" w:rsidRDefault="002C0058" w:rsidP="007346A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C0058">
        <w:rPr>
          <w:rFonts w:ascii="Times New Roman" w:hAnsi="Times New Roman"/>
          <w:sz w:val="28"/>
          <w:szCs w:val="28"/>
        </w:rPr>
        <w:t>- Содействие учебно-воспитательному процессу школы путем создания информационного обслуживания педагогического коллектива и учащихся.</w:t>
      </w:r>
    </w:p>
    <w:p w:rsidR="002C0058" w:rsidRPr="002C0058" w:rsidRDefault="002C0058" w:rsidP="007346A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C0058">
        <w:rPr>
          <w:rFonts w:ascii="Times New Roman" w:hAnsi="Times New Roman"/>
          <w:sz w:val="28"/>
          <w:szCs w:val="28"/>
        </w:rPr>
        <w:t xml:space="preserve">- Обеспечение учащимся и педагогам доступа к информации, знаниям, идеям, культурным ценностям посредством использования библиотечно-информационных ресурсов библиотеки. </w:t>
      </w:r>
    </w:p>
    <w:p w:rsidR="002C0058" w:rsidRPr="002C0058" w:rsidRDefault="002C0058" w:rsidP="007346A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C0058">
        <w:rPr>
          <w:rFonts w:ascii="Times New Roman" w:hAnsi="Times New Roman"/>
          <w:sz w:val="28"/>
          <w:szCs w:val="28"/>
        </w:rPr>
        <w:t>Содействие самообразованию учащихся, педагогов;</w:t>
      </w:r>
    </w:p>
    <w:p w:rsidR="002C0058" w:rsidRPr="009D391A" w:rsidRDefault="002C0058" w:rsidP="007346A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D391A">
        <w:rPr>
          <w:rFonts w:ascii="Times New Roman" w:hAnsi="Times New Roman"/>
          <w:sz w:val="28"/>
          <w:szCs w:val="28"/>
        </w:rPr>
        <w:t>- Приобщение детей к чтению.</w:t>
      </w:r>
    </w:p>
    <w:p w:rsidR="002C0058" w:rsidRPr="009D391A" w:rsidRDefault="002C0058" w:rsidP="007346A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D391A">
        <w:rPr>
          <w:rFonts w:ascii="Times New Roman" w:hAnsi="Times New Roman"/>
          <w:sz w:val="28"/>
          <w:szCs w:val="28"/>
        </w:rPr>
        <w:t>- Формирование навыков независимого библиотечного пользователя: обучение поиску, отбору и критической оценки информации.</w:t>
      </w:r>
    </w:p>
    <w:p w:rsidR="002C0058" w:rsidRPr="009D391A" w:rsidRDefault="002C0058" w:rsidP="007346A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D391A">
        <w:rPr>
          <w:rFonts w:ascii="Times New Roman" w:hAnsi="Times New Roman"/>
          <w:sz w:val="28"/>
          <w:szCs w:val="28"/>
        </w:rPr>
        <w:t xml:space="preserve"> -</w:t>
      </w:r>
      <w:r w:rsidR="009D391A" w:rsidRPr="009D391A">
        <w:rPr>
          <w:rFonts w:ascii="Times New Roman" w:hAnsi="Times New Roman"/>
          <w:sz w:val="28"/>
          <w:szCs w:val="28"/>
        </w:rPr>
        <w:t xml:space="preserve"> Содействие </w:t>
      </w:r>
      <w:r w:rsidRPr="009D391A">
        <w:rPr>
          <w:rFonts w:ascii="Times New Roman" w:hAnsi="Times New Roman"/>
          <w:sz w:val="28"/>
          <w:szCs w:val="28"/>
        </w:rPr>
        <w:t xml:space="preserve"> развитию познавательных интересов и способностей учащихся.</w:t>
      </w:r>
    </w:p>
    <w:p w:rsidR="00663319" w:rsidRPr="00663319" w:rsidRDefault="00663319" w:rsidP="007346A3">
      <w:pPr>
        <w:pStyle w:val="a7"/>
        <w:jc w:val="both"/>
        <w:rPr>
          <w:sz w:val="28"/>
          <w:szCs w:val="28"/>
        </w:rPr>
      </w:pPr>
    </w:p>
    <w:p w:rsidR="002C0058" w:rsidRPr="002C0058" w:rsidRDefault="002C0058" w:rsidP="007346A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C0058">
        <w:rPr>
          <w:rFonts w:ascii="Times New Roman" w:hAnsi="Times New Roman"/>
          <w:sz w:val="28"/>
          <w:szCs w:val="28"/>
        </w:rPr>
        <w:tab/>
      </w:r>
      <w:r w:rsidRPr="009D391A">
        <w:rPr>
          <w:rFonts w:ascii="Times New Roman" w:hAnsi="Times New Roman"/>
          <w:sz w:val="28"/>
          <w:szCs w:val="28"/>
        </w:rPr>
        <w:t>Проведена работа среди учащихся, целью которой было изучение читательского спроса. По-прежнему, наиболее востребован</w:t>
      </w:r>
      <w:r w:rsidR="009D391A" w:rsidRPr="009D391A">
        <w:rPr>
          <w:rFonts w:ascii="Times New Roman" w:hAnsi="Times New Roman"/>
          <w:sz w:val="28"/>
          <w:szCs w:val="28"/>
        </w:rPr>
        <w:t>а</w:t>
      </w:r>
      <w:r w:rsidRPr="009D391A">
        <w:rPr>
          <w:rFonts w:ascii="Times New Roman" w:hAnsi="Times New Roman"/>
          <w:sz w:val="28"/>
          <w:szCs w:val="28"/>
        </w:rPr>
        <w:t xml:space="preserve"> </w:t>
      </w:r>
      <w:r w:rsidR="009D391A" w:rsidRPr="009D391A">
        <w:rPr>
          <w:rFonts w:ascii="Times New Roman" w:hAnsi="Times New Roman"/>
          <w:sz w:val="28"/>
          <w:szCs w:val="28"/>
        </w:rPr>
        <w:t xml:space="preserve"> художественная литература</w:t>
      </w:r>
      <w:r w:rsidRPr="009D391A">
        <w:rPr>
          <w:rFonts w:ascii="Times New Roman" w:hAnsi="Times New Roman"/>
          <w:sz w:val="28"/>
          <w:szCs w:val="28"/>
        </w:rPr>
        <w:t>. Фонд не располагает достаточным количеством программных произведений, особенно современных</w:t>
      </w:r>
      <w:r w:rsidRPr="002C0058">
        <w:rPr>
          <w:rFonts w:ascii="Times New Roman" w:hAnsi="Times New Roman"/>
          <w:sz w:val="28"/>
          <w:szCs w:val="28"/>
        </w:rPr>
        <w:t xml:space="preserve"> авторов, остро стоит вопрос о пополнении фонда литературой для начальных классов, справочной и методической литературой. Фонд детской литературы находится в очень ветхом состоянии, порой не поддающемуся ремонту. Для обеспечения учащихся и учителей литературой для изучения школьной программы были привлечены фонды Ивановской сельской библиотеки.</w:t>
      </w:r>
    </w:p>
    <w:p w:rsidR="002C0058" w:rsidRPr="009D391A" w:rsidRDefault="002C0058" w:rsidP="007346A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D391A">
        <w:rPr>
          <w:rFonts w:ascii="Times New Roman" w:hAnsi="Times New Roman"/>
          <w:sz w:val="28"/>
          <w:szCs w:val="28"/>
        </w:rPr>
        <w:t xml:space="preserve">       Для пополнения фонда литературы для детей была проведена подписка периодических изданий на </w:t>
      </w:r>
      <w:r w:rsidR="007346A3" w:rsidRPr="009D391A">
        <w:rPr>
          <w:rFonts w:ascii="Times New Roman" w:hAnsi="Times New Roman"/>
          <w:sz w:val="28"/>
          <w:szCs w:val="28"/>
        </w:rPr>
        <w:t>2016год</w:t>
      </w:r>
      <w:r w:rsidR="009D391A" w:rsidRPr="009D391A">
        <w:rPr>
          <w:rFonts w:ascii="Times New Roman" w:hAnsi="Times New Roman"/>
          <w:sz w:val="28"/>
          <w:szCs w:val="28"/>
        </w:rPr>
        <w:t>.</w:t>
      </w:r>
    </w:p>
    <w:p w:rsidR="007346A3" w:rsidRDefault="002C0058" w:rsidP="007346A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C0058">
        <w:rPr>
          <w:rFonts w:ascii="Times New Roman" w:hAnsi="Times New Roman"/>
          <w:sz w:val="28"/>
          <w:szCs w:val="28"/>
        </w:rPr>
        <w:t xml:space="preserve">     Накопление и распространение разнообразной информации. В течение года было проведено ряд мероприятий, направленных на повышение общей культуры личности учащихся разных возрастов. Школьная библиотека также  сотрудничает с Ивановской сельской библиотекой.  Учащиеся в течение года неоднократно посещали разные мероприятия, орг</w:t>
      </w:r>
      <w:r w:rsidR="007346A3">
        <w:rPr>
          <w:rFonts w:ascii="Times New Roman" w:hAnsi="Times New Roman"/>
          <w:sz w:val="28"/>
          <w:szCs w:val="28"/>
        </w:rPr>
        <w:t>анизуемые сельской библиотекой.</w:t>
      </w:r>
    </w:p>
    <w:p w:rsidR="003D41AC" w:rsidRDefault="002C0058" w:rsidP="007346A3">
      <w:pPr>
        <w:pStyle w:val="a7"/>
        <w:ind w:firstLine="708"/>
        <w:jc w:val="both"/>
        <w:rPr>
          <w:sz w:val="28"/>
          <w:szCs w:val="28"/>
        </w:rPr>
      </w:pPr>
      <w:r w:rsidRPr="007346A3">
        <w:rPr>
          <w:rFonts w:ascii="Times New Roman" w:hAnsi="Times New Roman"/>
          <w:sz w:val="28"/>
          <w:szCs w:val="28"/>
        </w:rPr>
        <w:lastRenderedPageBreak/>
        <w:t>В течение учебного года библиотекарем постоянно оказывалась методическая помощь учащимся и классным руководителям в подборе и разработке сценариев для праздников, классных часов, выпусков стенгазет, поиску нужной информации для составления рефератов и докладов</w:t>
      </w:r>
      <w:r w:rsidRPr="007346A3">
        <w:rPr>
          <w:sz w:val="28"/>
          <w:szCs w:val="28"/>
        </w:rPr>
        <w:t>.</w:t>
      </w:r>
    </w:p>
    <w:p w:rsidR="007346A3" w:rsidRDefault="007346A3" w:rsidP="007346A3">
      <w:pPr>
        <w:pStyle w:val="a7"/>
        <w:ind w:firstLine="708"/>
        <w:jc w:val="both"/>
        <w:rPr>
          <w:sz w:val="28"/>
          <w:szCs w:val="28"/>
        </w:rPr>
      </w:pPr>
    </w:p>
    <w:p w:rsidR="00E656C4" w:rsidRPr="008A07FF" w:rsidRDefault="00E656C4" w:rsidP="008A07FF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A07FF">
        <w:rPr>
          <w:rFonts w:ascii="Times New Roman" w:hAnsi="Times New Roman"/>
          <w:b/>
          <w:sz w:val="28"/>
          <w:szCs w:val="28"/>
          <w:u w:val="single"/>
        </w:rPr>
        <w:t>Основные функции библиотеки</w:t>
      </w:r>
    </w:p>
    <w:p w:rsidR="00E656C4" w:rsidRPr="008A07FF" w:rsidRDefault="00E656C4" w:rsidP="008A07F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A07FF">
        <w:rPr>
          <w:rFonts w:ascii="Times New Roman" w:hAnsi="Times New Roman"/>
          <w:sz w:val="28"/>
          <w:szCs w:val="28"/>
        </w:rPr>
        <w:t>1</w:t>
      </w:r>
      <w:r w:rsidRPr="008A07FF">
        <w:rPr>
          <w:rFonts w:ascii="Times New Roman" w:hAnsi="Times New Roman"/>
          <w:i/>
          <w:iCs/>
          <w:sz w:val="28"/>
          <w:szCs w:val="28"/>
        </w:rPr>
        <w:t>.Образовательная.</w:t>
      </w:r>
      <w:r w:rsidRPr="008A07FF">
        <w:rPr>
          <w:rFonts w:ascii="Times New Roman" w:hAnsi="Times New Roman"/>
          <w:sz w:val="28"/>
          <w:szCs w:val="28"/>
        </w:rPr>
        <w:t xml:space="preserve"> 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 </w:t>
      </w:r>
    </w:p>
    <w:p w:rsidR="00E656C4" w:rsidRPr="008A07FF" w:rsidRDefault="00E656C4" w:rsidP="008A07F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A07FF">
        <w:rPr>
          <w:rFonts w:ascii="Times New Roman" w:hAnsi="Times New Roman"/>
          <w:sz w:val="28"/>
          <w:szCs w:val="28"/>
        </w:rPr>
        <w:t xml:space="preserve">2. </w:t>
      </w:r>
      <w:r w:rsidRPr="008A07FF">
        <w:rPr>
          <w:rFonts w:ascii="Times New Roman" w:hAnsi="Times New Roman"/>
          <w:i/>
          <w:iCs/>
          <w:sz w:val="28"/>
          <w:szCs w:val="28"/>
        </w:rPr>
        <w:t>Информационная.</w:t>
      </w:r>
      <w:r w:rsidRPr="008A07FF">
        <w:rPr>
          <w:rFonts w:ascii="Times New Roman" w:hAnsi="Times New Roman"/>
          <w:sz w:val="28"/>
          <w:szCs w:val="28"/>
        </w:rPr>
        <w:t xml:space="preserve"> Библиотека предоставляет возможность использовать информацию вне зависимости от ее вида, формата, носителя.</w:t>
      </w:r>
    </w:p>
    <w:p w:rsidR="00E656C4" w:rsidRPr="008A07FF" w:rsidRDefault="00E656C4" w:rsidP="008A07F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A07FF">
        <w:rPr>
          <w:rFonts w:ascii="Times New Roman" w:hAnsi="Times New Roman"/>
          <w:sz w:val="28"/>
          <w:szCs w:val="28"/>
        </w:rPr>
        <w:t xml:space="preserve">3.  </w:t>
      </w:r>
      <w:r w:rsidRPr="008A07FF">
        <w:rPr>
          <w:rFonts w:ascii="Times New Roman" w:hAnsi="Times New Roman"/>
          <w:i/>
          <w:iCs/>
          <w:sz w:val="28"/>
          <w:szCs w:val="28"/>
        </w:rPr>
        <w:t>Культурная</w:t>
      </w:r>
      <w:r w:rsidRPr="008A07FF">
        <w:rPr>
          <w:rFonts w:ascii="Times New Roman" w:hAnsi="Times New Roman"/>
          <w:sz w:val="28"/>
          <w:szCs w:val="28"/>
        </w:rPr>
        <w:t xml:space="preserve">. Библиотека организовывает мероприятия, формирующие культурное и социальное самосознание, содействует эмоциональному развитию учащихся. </w:t>
      </w:r>
    </w:p>
    <w:p w:rsidR="00E656C4" w:rsidRPr="008A07FF" w:rsidRDefault="008A07FF" w:rsidP="008A07F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2015-2016</w:t>
      </w:r>
      <w:r w:rsidR="00E656C4" w:rsidRPr="008A07FF">
        <w:rPr>
          <w:rFonts w:ascii="Times New Roman" w:hAnsi="Times New Roman"/>
          <w:sz w:val="28"/>
          <w:szCs w:val="28"/>
        </w:rPr>
        <w:t xml:space="preserve"> учебном году </w:t>
      </w:r>
      <w:r>
        <w:rPr>
          <w:rFonts w:ascii="Times New Roman" w:hAnsi="Times New Roman"/>
          <w:sz w:val="28"/>
          <w:szCs w:val="28"/>
        </w:rPr>
        <w:t>библиотека работает</w:t>
      </w:r>
      <w:r w:rsidR="00E656C4" w:rsidRPr="008A07FF">
        <w:rPr>
          <w:rFonts w:ascii="Times New Roman" w:hAnsi="Times New Roman"/>
          <w:sz w:val="28"/>
          <w:szCs w:val="28"/>
        </w:rPr>
        <w:t xml:space="preserve"> по следующим направлениям:</w:t>
      </w:r>
    </w:p>
    <w:p w:rsidR="00E656C4" w:rsidRPr="008A07FF" w:rsidRDefault="00E656C4" w:rsidP="008A07F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A07FF">
        <w:rPr>
          <w:rFonts w:ascii="Times New Roman" w:hAnsi="Times New Roman"/>
          <w:sz w:val="28"/>
          <w:szCs w:val="28"/>
        </w:rPr>
        <w:t>Фонд школьной библиотеки формируется в соответствии с образовательными программами образовательного учреждения.</w:t>
      </w:r>
    </w:p>
    <w:p w:rsidR="00E656C4" w:rsidRPr="009D391A" w:rsidRDefault="00E656C4" w:rsidP="008A07F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D391A">
        <w:rPr>
          <w:rFonts w:ascii="Times New Roman" w:hAnsi="Times New Roman"/>
          <w:sz w:val="28"/>
          <w:szCs w:val="28"/>
        </w:rPr>
        <w:t xml:space="preserve">Фонд </w:t>
      </w:r>
      <w:hyperlink r:id="rId10" w:tgtFrame="_blank" w:history="1">
        <w:r w:rsidRPr="009D391A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художественной литературы</w:t>
        </w:r>
      </w:hyperlink>
      <w:r w:rsidRPr="009D391A">
        <w:rPr>
          <w:rFonts w:ascii="Times New Roman" w:hAnsi="Times New Roman"/>
          <w:sz w:val="28"/>
          <w:szCs w:val="28"/>
        </w:rPr>
        <w:t xml:space="preserve"> находится в открытом доступе читателей.  </w:t>
      </w:r>
      <w:r w:rsidR="009D391A" w:rsidRPr="009D391A">
        <w:rPr>
          <w:rFonts w:ascii="Times New Roman" w:hAnsi="Times New Roman"/>
          <w:sz w:val="28"/>
          <w:szCs w:val="28"/>
        </w:rPr>
        <w:t>Библиотека частично</w:t>
      </w:r>
      <w:r w:rsidRPr="009D391A">
        <w:rPr>
          <w:rFonts w:ascii="Times New Roman" w:hAnsi="Times New Roman"/>
          <w:sz w:val="28"/>
          <w:szCs w:val="28"/>
        </w:rPr>
        <w:t xml:space="preserve"> </w:t>
      </w:r>
      <w:r w:rsidR="009D391A" w:rsidRPr="009D391A">
        <w:rPr>
          <w:rFonts w:ascii="Times New Roman" w:hAnsi="Times New Roman"/>
          <w:sz w:val="28"/>
          <w:szCs w:val="28"/>
        </w:rPr>
        <w:t>укомплектована</w:t>
      </w:r>
      <w:r w:rsidRPr="009D391A">
        <w:rPr>
          <w:rFonts w:ascii="Times New Roman" w:hAnsi="Times New Roman"/>
          <w:sz w:val="28"/>
          <w:szCs w:val="28"/>
        </w:rPr>
        <w:t xml:space="preserve"> научно-популярной, справочной, </w:t>
      </w:r>
      <w:hyperlink r:id="rId11" w:tgtFrame="_blank" w:history="1">
        <w:r w:rsidRPr="009D391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художественной литературой</w:t>
        </w:r>
      </w:hyperlink>
      <w:r w:rsidRPr="009D391A">
        <w:rPr>
          <w:rFonts w:ascii="Times New Roman" w:hAnsi="Times New Roman"/>
          <w:sz w:val="28"/>
          <w:szCs w:val="28"/>
        </w:rPr>
        <w:t xml:space="preserve"> для детей:</w:t>
      </w:r>
    </w:p>
    <w:p w:rsidR="00E656C4" w:rsidRDefault="00E656C4" w:rsidP="00E656C4">
      <w:pPr>
        <w:pStyle w:val="ad"/>
        <w:ind w:firstLine="54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 • младшего школьного возраста (1-4 классы);</w:t>
      </w:r>
      <w:r>
        <w:rPr>
          <w:sz w:val="28"/>
          <w:szCs w:val="28"/>
        </w:rPr>
        <w:br/>
        <w:t>        • среднего школьного возраста (5 - 8 классы);</w:t>
      </w:r>
      <w:r>
        <w:rPr>
          <w:sz w:val="28"/>
          <w:szCs w:val="28"/>
        </w:rPr>
        <w:br/>
        <w:t>        • старшего школьного возраста (9 - 11 классы);</w:t>
      </w:r>
      <w:r>
        <w:rPr>
          <w:sz w:val="28"/>
          <w:szCs w:val="28"/>
        </w:rPr>
        <w:br/>
        <w:t>        • педагогической и методической литературой для педагогических работников;</w:t>
      </w:r>
      <w:r>
        <w:rPr>
          <w:sz w:val="28"/>
          <w:szCs w:val="28"/>
        </w:rPr>
        <w:br/>
        <w:t>        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E656C4" w:rsidRPr="008A07FF" w:rsidRDefault="00E656C4" w:rsidP="008A07FF">
      <w:pPr>
        <w:pStyle w:val="a7"/>
        <w:rPr>
          <w:rFonts w:ascii="Times New Roman" w:hAnsi="Times New Roman"/>
          <w:sz w:val="28"/>
          <w:szCs w:val="28"/>
        </w:rPr>
      </w:pPr>
      <w:r w:rsidRPr="008A07FF">
        <w:rPr>
          <w:rFonts w:ascii="Times New Roman" w:hAnsi="Times New Roman"/>
          <w:b/>
          <w:bCs/>
          <w:sz w:val="28"/>
          <w:szCs w:val="28"/>
          <w:u w:val="single"/>
        </w:rPr>
        <w:t>Фонд</w:t>
      </w:r>
      <w:r w:rsidR="00877C2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hyperlink r:id="rId12" w:tgtFrame="_blank" w:history="1">
        <w:r w:rsidRPr="008A07FF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художественной литературы</w:t>
        </w:r>
      </w:hyperlink>
      <w:r w:rsidRPr="008A07FF">
        <w:rPr>
          <w:rFonts w:ascii="Times New Roman" w:hAnsi="Times New Roman"/>
          <w:sz w:val="28"/>
          <w:szCs w:val="28"/>
        </w:rPr>
        <w:t xml:space="preserve"> находится в открытом доступе читателей. Библиотека укомплектована научно-популярной, справочной, отраслевой, </w:t>
      </w:r>
      <w:hyperlink r:id="rId13" w:tgtFrame="_blank" w:history="1">
        <w:r w:rsidRPr="008A07F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художественной литературой</w:t>
        </w:r>
      </w:hyperlink>
      <w:r w:rsidRPr="008A07FF">
        <w:rPr>
          <w:rFonts w:ascii="Times New Roman" w:hAnsi="Times New Roman"/>
          <w:sz w:val="28"/>
          <w:szCs w:val="28"/>
        </w:rPr>
        <w:t xml:space="preserve"> для детей:</w:t>
      </w:r>
    </w:p>
    <w:p w:rsidR="00E656C4" w:rsidRPr="008A07FF" w:rsidRDefault="00E656C4" w:rsidP="008A07FF">
      <w:pPr>
        <w:pStyle w:val="a7"/>
        <w:rPr>
          <w:rFonts w:ascii="Times New Roman" w:hAnsi="Times New Roman"/>
          <w:sz w:val="28"/>
          <w:szCs w:val="28"/>
        </w:rPr>
      </w:pPr>
      <w:r w:rsidRPr="008A07FF">
        <w:rPr>
          <w:rFonts w:ascii="Times New Roman" w:hAnsi="Times New Roman"/>
          <w:sz w:val="28"/>
          <w:szCs w:val="28"/>
        </w:rPr>
        <w:t>• младшего школьного возраста (1-4 классы);</w:t>
      </w:r>
      <w:r w:rsidRPr="008A07FF">
        <w:rPr>
          <w:rFonts w:ascii="Times New Roman" w:hAnsi="Times New Roman"/>
          <w:sz w:val="28"/>
          <w:szCs w:val="28"/>
        </w:rPr>
        <w:br/>
        <w:t>• среднего школьного возраста (5 - 8 классы);</w:t>
      </w:r>
      <w:r w:rsidRPr="008A07FF">
        <w:rPr>
          <w:rFonts w:ascii="Times New Roman" w:hAnsi="Times New Roman"/>
          <w:sz w:val="28"/>
          <w:szCs w:val="28"/>
        </w:rPr>
        <w:br/>
        <w:t>• старшего школьного возраста (9 - 11 классы);</w:t>
      </w:r>
      <w:r w:rsidRPr="008A07FF">
        <w:rPr>
          <w:rFonts w:ascii="Times New Roman" w:hAnsi="Times New Roman"/>
          <w:sz w:val="28"/>
          <w:szCs w:val="28"/>
        </w:rPr>
        <w:br/>
        <w:t>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E656C4" w:rsidRPr="008A07FF" w:rsidRDefault="00E656C4" w:rsidP="008A07FF">
      <w:pPr>
        <w:pStyle w:val="a7"/>
        <w:rPr>
          <w:rFonts w:ascii="Times New Roman" w:hAnsi="Times New Roman"/>
          <w:sz w:val="28"/>
          <w:szCs w:val="28"/>
        </w:rPr>
      </w:pPr>
      <w:r w:rsidRPr="008A07FF">
        <w:rPr>
          <w:rFonts w:ascii="Times New Roman" w:hAnsi="Times New Roman"/>
          <w:sz w:val="28"/>
          <w:szCs w:val="28"/>
        </w:rPr>
        <w:t>    Расстановка осуществлена по возрастным группам (1-4 классы; 5-8 классы, 9-11 классы).</w:t>
      </w:r>
    </w:p>
    <w:p w:rsidR="00E656C4" w:rsidRPr="008A07FF" w:rsidRDefault="00E656C4" w:rsidP="008A07F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A07FF">
        <w:rPr>
          <w:rFonts w:ascii="Times New Roman" w:hAnsi="Times New Roman"/>
          <w:sz w:val="28"/>
          <w:szCs w:val="28"/>
        </w:rPr>
        <w:t xml:space="preserve">     Литература для учащихся 1-4 классов расставлена по тематическим рубрикам: </w:t>
      </w:r>
      <w:proofErr w:type="gramStart"/>
      <w:r w:rsidRPr="008A07FF">
        <w:rPr>
          <w:rFonts w:ascii="Times New Roman" w:hAnsi="Times New Roman"/>
          <w:sz w:val="28"/>
          <w:szCs w:val="28"/>
        </w:rPr>
        <w:t>«Сказки», «Стихи», «Интересное о разном», «О растениях и животных».</w:t>
      </w:r>
      <w:proofErr w:type="gramEnd"/>
    </w:p>
    <w:p w:rsidR="00E656C4" w:rsidRDefault="00E656C4" w:rsidP="008A07FF">
      <w:pPr>
        <w:pStyle w:val="ad"/>
        <w:spacing w:before="23" w:beforeAutospacing="0" w:after="23" w:afterAutospacing="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lastRenderedPageBreak/>
        <w:t> Ценная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E656C4" w:rsidRDefault="00E656C4" w:rsidP="008A07FF">
      <w:pPr>
        <w:pStyle w:val="ad"/>
        <w:spacing w:before="23" w:beforeAutospacing="0" w:after="23" w:afterAutospacing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  <w:szCs w:val="28"/>
        </w:rPr>
        <w:t>Фонд учебников</w:t>
      </w:r>
      <w:r>
        <w:rPr>
          <w:sz w:val="28"/>
          <w:szCs w:val="28"/>
        </w:rPr>
        <w:t>. Расстановка произведена по классам. По мере поступления новых учебников, продолжала пополняться и редактироваться картотека учебников.</w:t>
      </w:r>
    </w:p>
    <w:p w:rsidR="00E656C4" w:rsidRDefault="00E656C4" w:rsidP="008A07FF">
      <w:pPr>
        <w:pStyle w:val="ad"/>
        <w:spacing w:before="23" w:beforeAutospacing="0" w:after="23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8A07FF">
        <w:rPr>
          <w:bCs/>
          <w:sz w:val="28"/>
          <w:szCs w:val="28"/>
        </w:rPr>
        <w:t>В</w:t>
      </w:r>
      <w:r w:rsidRPr="008A07FF">
        <w:rPr>
          <w:sz w:val="28"/>
          <w:szCs w:val="28"/>
        </w:rPr>
        <w:t xml:space="preserve">  </w:t>
      </w:r>
      <w:r>
        <w:rPr>
          <w:sz w:val="28"/>
          <w:szCs w:val="28"/>
        </w:rPr>
        <w:t xml:space="preserve">целях профилактики сохранности учебников, библиотекарем проводились беседы с читателями-детьми на абонементе, а классными </w:t>
      </w:r>
      <w:hyperlink r:id="rId14" w:tgtFrame="_blank" w:history="1">
        <w:r w:rsidRPr="008A07FF">
          <w:rPr>
            <w:rStyle w:val="a3"/>
            <w:color w:val="auto"/>
            <w:sz w:val="28"/>
            <w:szCs w:val="28"/>
            <w:u w:val="none"/>
          </w:rPr>
          <w:t>руководителями</w:t>
        </w:r>
      </w:hyperlink>
      <w:r>
        <w:rPr>
          <w:sz w:val="28"/>
          <w:szCs w:val="28"/>
        </w:rPr>
        <w:t xml:space="preserve"> на классных часах. Систематически проводились рейды по сохранности учебников.   Ведется журнал выдачи учебников.</w:t>
      </w:r>
    </w:p>
    <w:p w:rsidR="00E656C4" w:rsidRDefault="008A07FF" w:rsidP="008A07FF">
      <w:pPr>
        <w:pStyle w:val="ad"/>
        <w:spacing w:before="0" w:beforeAutospacing="0" w:after="200" w:afterAutospacing="0" w:line="322" w:lineRule="atLeast"/>
        <w:ind w:left="10" w:right="14" w:firstLine="72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В библиотеке</w:t>
      </w:r>
      <w:r w:rsidR="00E656C4">
        <w:rPr>
          <w:sz w:val="28"/>
          <w:szCs w:val="28"/>
        </w:rPr>
        <w:t xml:space="preserve"> постоянно поддерживаются условия для работы читателей, осуществляется работа по проверке состояния</w:t>
      </w:r>
      <w:r>
        <w:rPr>
          <w:sz w:val="28"/>
          <w:szCs w:val="28"/>
        </w:rPr>
        <w:t xml:space="preserve"> школьных учебников.  Библиотека получает</w:t>
      </w:r>
      <w:r w:rsidR="00E656C4">
        <w:rPr>
          <w:sz w:val="28"/>
          <w:szCs w:val="28"/>
        </w:rPr>
        <w:t xml:space="preserve"> периодические издания в виде газет и журналов, которыми пользуются как учителя, так и учащиеся.</w:t>
      </w:r>
    </w:p>
    <w:p w:rsidR="00E656C4" w:rsidRDefault="008A07FF" w:rsidP="00E656C4">
      <w:pPr>
        <w:pStyle w:val="ad"/>
        <w:spacing w:before="0" w:beforeAutospacing="0" w:after="200" w:afterAutospacing="0" w:line="322" w:lineRule="atLeast"/>
        <w:ind w:left="10" w:right="14" w:firstLine="72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Библиотекарем</w:t>
      </w:r>
      <w:r w:rsidR="00E656C4">
        <w:rPr>
          <w:sz w:val="28"/>
          <w:szCs w:val="28"/>
        </w:rPr>
        <w:t xml:space="preserve"> составлен план работы на год,  проводится работа с фондом художественной и методической  литературы, с фондом учебной литературы.</w:t>
      </w:r>
    </w:p>
    <w:p w:rsidR="00E656C4" w:rsidRDefault="00E656C4" w:rsidP="00E656C4">
      <w:pPr>
        <w:pStyle w:val="ad"/>
        <w:spacing w:before="23" w:beforeAutospacing="0" w:after="23" w:afterAutospacing="0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  <w:szCs w:val="28"/>
        </w:rPr>
        <w:t>Обслуживание читателей </w:t>
      </w:r>
    </w:p>
    <w:p w:rsidR="00E656C4" w:rsidRDefault="00E656C4" w:rsidP="008A07FF">
      <w:pPr>
        <w:pStyle w:val="ad"/>
        <w:spacing w:before="23" w:beforeAutospacing="0" w:after="23" w:afterAutospacing="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Как читают наши дети? По наблюдениям ученики младших классов читают больше старших товарищей – они ходят в библиотеку не только за программной литературой, но и берут книги по своей инициативе. У старшеклассников же просто остается очень мало времени на досуговое чтение. </w:t>
      </w:r>
    </w:p>
    <w:p w:rsidR="00E656C4" w:rsidRPr="009D391A" w:rsidRDefault="00E656C4" w:rsidP="008A07FF">
      <w:pPr>
        <w:pStyle w:val="ad"/>
        <w:spacing w:before="23" w:beforeAutospacing="0" w:after="23" w:afterAutospacing="0"/>
        <w:jc w:val="both"/>
        <w:rPr>
          <w:rFonts w:ascii="Arial" w:hAnsi="Arial" w:cs="Arial"/>
          <w:sz w:val="20"/>
          <w:szCs w:val="20"/>
        </w:rPr>
      </w:pPr>
      <w:r w:rsidRPr="009D391A">
        <w:rPr>
          <w:sz w:val="28"/>
          <w:szCs w:val="28"/>
        </w:rPr>
        <w:t xml:space="preserve">Роль библиотеки в пропаганде литературы огромна. Помочь </w:t>
      </w:r>
      <w:proofErr w:type="spellStart"/>
      <w:r w:rsidRPr="009D391A">
        <w:rPr>
          <w:sz w:val="28"/>
          <w:szCs w:val="28"/>
        </w:rPr>
        <w:t>со</w:t>
      </w:r>
      <w:r w:rsidR="00527F92" w:rsidRPr="009D391A">
        <w:rPr>
          <w:sz w:val="28"/>
          <w:szCs w:val="28"/>
        </w:rPr>
        <w:t>о</w:t>
      </w:r>
      <w:r w:rsidRPr="009D391A">
        <w:rPr>
          <w:sz w:val="28"/>
          <w:szCs w:val="28"/>
        </w:rPr>
        <w:t>риентироваться</w:t>
      </w:r>
      <w:proofErr w:type="spellEnd"/>
      <w:r w:rsidRPr="009D391A">
        <w:rPr>
          <w:sz w:val="28"/>
          <w:szCs w:val="28"/>
        </w:rPr>
        <w:t xml:space="preserve"> в книжном богатстве, принимать активное участие в школьной жизни - это обязанность школьного библиотекаря.</w:t>
      </w:r>
      <w:r w:rsidRPr="009D391A">
        <w:rPr>
          <w:b/>
          <w:bCs/>
          <w:sz w:val="28"/>
          <w:szCs w:val="28"/>
        </w:rPr>
        <w:t> </w:t>
      </w:r>
      <w:r w:rsidRPr="009D391A">
        <w:rPr>
          <w:sz w:val="28"/>
          <w:szCs w:val="28"/>
        </w:rPr>
        <w:t>Забота школьной библиотеки заключается в том, чтобы </w:t>
      </w:r>
      <w:r w:rsidRPr="009D391A">
        <w:rPr>
          <w:b/>
          <w:bCs/>
          <w:sz w:val="28"/>
          <w:szCs w:val="28"/>
        </w:rPr>
        <w:t>каждый читатель нашел свою книгу, </w:t>
      </w:r>
      <w:r w:rsidRPr="009D391A">
        <w:rPr>
          <w:sz w:val="28"/>
          <w:szCs w:val="28"/>
        </w:rPr>
        <w:t>получил необходимый совет, оказался в обстановке, благоприятной для самообразования, самораскрытия личности.</w:t>
      </w:r>
    </w:p>
    <w:p w:rsidR="00E656C4" w:rsidRPr="00D8743D" w:rsidRDefault="00E656C4" w:rsidP="00E656C4">
      <w:pPr>
        <w:pStyle w:val="ad"/>
        <w:spacing w:after="0" w:afterAutospacing="0"/>
        <w:rPr>
          <w:sz w:val="20"/>
          <w:szCs w:val="20"/>
        </w:rPr>
      </w:pPr>
      <w:r w:rsidRPr="00D8743D">
        <w:rPr>
          <w:b/>
          <w:bCs/>
          <w:sz w:val="28"/>
          <w:szCs w:val="28"/>
        </w:rPr>
        <w:t>Основные формы индивидуального обслуживания</w:t>
      </w:r>
      <w:r w:rsidRPr="00D8743D">
        <w:rPr>
          <w:sz w:val="28"/>
          <w:szCs w:val="28"/>
        </w:rPr>
        <w:t>:</w:t>
      </w:r>
    </w:p>
    <w:p w:rsidR="00E656C4" w:rsidRPr="00D8743D" w:rsidRDefault="00E656C4" w:rsidP="00E656C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D8743D">
        <w:rPr>
          <w:rFonts w:ascii="Times New Roman" w:hAnsi="Times New Roman" w:cs="Times New Roman"/>
          <w:sz w:val="28"/>
          <w:szCs w:val="28"/>
        </w:rPr>
        <w:t>беседа при записи в библиотеку,</w:t>
      </w:r>
    </w:p>
    <w:p w:rsidR="00E656C4" w:rsidRPr="00D8743D" w:rsidRDefault="00E656C4" w:rsidP="00E656C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D8743D">
        <w:rPr>
          <w:rFonts w:ascii="Times New Roman" w:hAnsi="Times New Roman" w:cs="Times New Roman"/>
          <w:sz w:val="28"/>
          <w:szCs w:val="28"/>
        </w:rPr>
        <w:t xml:space="preserve">беседа при выдаче </w:t>
      </w:r>
      <w:r w:rsidR="00D8743D">
        <w:rPr>
          <w:rFonts w:ascii="Times New Roman" w:hAnsi="Times New Roman" w:cs="Times New Roman"/>
          <w:sz w:val="28"/>
          <w:szCs w:val="28"/>
        </w:rPr>
        <w:t>книг</w:t>
      </w:r>
      <w:r w:rsidRPr="00D8743D">
        <w:rPr>
          <w:rFonts w:ascii="Times New Roman" w:hAnsi="Times New Roman" w:cs="Times New Roman"/>
          <w:sz w:val="28"/>
          <w:szCs w:val="28"/>
        </w:rPr>
        <w:t>,</w:t>
      </w:r>
    </w:p>
    <w:p w:rsidR="00E656C4" w:rsidRPr="00D8743D" w:rsidRDefault="00E656C4" w:rsidP="00E656C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D8743D">
        <w:rPr>
          <w:rFonts w:ascii="Times New Roman" w:hAnsi="Times New Roman" w:cs="Times New Roman"/>
          <w:sz w:val="28"/>
          <w:szCs w:val="28"/>
        </w:rPr>
        <w:t xml:space="preserve">беседа о </w:t>
      </w:r>
      <w:proofErr w:type="gramStart"/>
      <w:r w:rsidRPr="00D8743D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D8743D">
        <w:rPr>
          <w:rFonts w:ascii="Times New Roman" w:hAnsi="Times New Roman" w:cs="Times New Roman"/>
          <w:sz w:val="28"/>
          <w:szCs w:val="28"/>
        </w:rPr>
        <w:t>;</w:t>
      </w:r>
    </w:p>
    <w:p w:rsidR="00E656C4" w:rsidRPr="00D8743D" w:rsidRDefault="00E656C4" w:rsidP="00E656C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D8743D">
        <w:rPr>
          <w:rFonts w:ascii="Times New Roman" w:hAnsi="Times New Roman" w:cs="Times New Roman"/>
          <w:sz w:val="28"/>
          <w:szCs w:val="28"/>
        </w:rPr>
        <w:t>анализ читательских формуляров</w:t>
      </w:r>
      <w:r w:rsidR="00527F92">
        <w:rPr>
          <w:rFonts w:ascii="Times New Roman" w:hAnsi="Times New Roman" w:cs="Times New Roman"/>
          <w:sz w:val="28"/>
          <w:szCs w:val="28"/>
        </w:rPr>
        <w:t>;</w:t>
      </w:r>
    </w:p>
    <w:p w:rsidR="00E656C4" w:rsidRDefault="00E656C4" w:rsidP="00D8743D">
      <w:pPr>
        <w:pStyle w:val="ad"/>
        <w:spacing w:before="23" w:beforeAutospacing="0" w:after="23" w:afterAutospacing="0"/>
        <w:jc w:val="both"/>
        <w:rPr>
          <w:rFonts w:ascii="Arial" w:hAnsi="Arial" w:cs="Arial"/>
          <w:sz w:val="20"/>
          <w:szCs w:val="20"/>
        </w:rPr>
      </w:pPr>
      <w:r w:rsidRPr="00D8743D">
        <w:rPr>
          <w:sz w:val="28"/>
          <w:szCs w:val="28"/>
        </w:rPr>
        <w:t>Беседы о прочитанных книгах проходят систематически, особенно с теми детьми, которые плохо читают. Также проводятся рекомендательные беседы при выборе книги, в основном для учащихся начальной школы, чтобы помочь в выборе интересной книги (в зависимости от возраста учащихся, т</w:t>
      </w:r>
      <w:r w:rsidR="009D391A">
        <w:rPr>
          <w:sz w:val="28"/>
          <w:szCs w:val="28"/>
        </w:rPr>
        <w:t>ехники чтения, интереса и т.д.)</w:t>
      </w:r>
      <w:r w:rsidRPr="00D8743D">
        <w:rPr>
          <w:sz w:val="28"/>
          <w:szCs w:val="28"/>
        </w:rPr>
        <w:t>. Кроме этого все библиотечные мероприятия включают в себя беседы о книгах,</w:t>
      </w:r>
      <w:r w:rsidR="004D246E">
        <w:rPr>
          <w:sz w:val="28"/>
          <w:szCs w:val="28"/>
        </w:rPr>
        <w:t xml:space="preserve"> </w:t>
      </w:r>
      <w:r>
        <w:rPr>
          <w:sz w:val="28"/>
          <w:szCs w:val="28"/>
        </w:rPr>
        <w:t>обзоры по теме мероприятия. При подготовке библиотечных уроков даются задания по чтению книг по теме урока.</w:t>
      </w:r>
    </w:p>
    <w:p w:rsidR="00E656C4" w:rsidRDefault="00E656C4" w:rsidP="00D8743D">
      <w:pPr>
        <w:pStyle w:val="ad"/>
        <w:spacing w:before="23" w:beforeAutospacing="0" w:after="23" w:afterAutospacing="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lastRenderedPageBreak/>
        <w:t>Важнейшим направлением деятельности библиотеки является </w:t>
      </w:r>
      <w:r w:rsidR="009D391A">
        <w:rPr>
          <w:sz w:val="28"/>
          <w:szCs w:val="28"/>
        </w:rPr>
        <w:t xml:space="preserve">показ </w:t>
      </w:r>
      <w:r>
        <w:rPr>
          <w:b/>
          <w:bCs/>
          <w:sz w:val="28"/>
          <w:szCs w:val="28"/>
        </w:rPr>
        <w:t>фонда через выставки.</w:t>
      </w:r>
      <w:r>
        <w:rPr>
          <w:sz w:val="28"/>
          <w:szCs w:val="28"/>
        </w:rPr>
        <w:t xml:space="preserve"> В библиотеке оформляются разнообразные выставки как к юбилейным и знаменательным датам, так и к </w:t>
      </w:r>
      <w:r w:rsidRPr="009D391A">
        <w:rPr>
          <w:sz w:val="28"/>
          <w:szCs w:val="28"/>
        </w:rPr>
        <w:t xml:space="preserve">различным </w:t>
      </w:r>
      <w:r w:rsidR="009D391A" w:rsidRPr="009D391A">
        <w:rPr>
          <w:sz w:val="28"/>
          <w:szCs w:val="28"/>
        </w:rPr>
        <w:t>мероприятиям.</w:t>
      </w:r>
      <w:r>
        <w:rPr>
          <w:sz w:val="28"/>
          <w:szCs w:val="28"/>
        </w:rPr>
        <w:t xml:space="preserve"> </w:t>
      </w:r>
    </w:p>
    <w:p w:rsidR="00E656C4" w:rsidRDefault="00E656C4" w:rsidP="00D8743D">
      <w:pPr>
        <w:pStyle w:val="ad"/>
        <w:spacing w:before="23" w:beforeAutospacing="0" w:after="23" w:afterAutospacing="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Наиболее значимыми и удачными были циклы выставок к календарным датам: </w:t>
      </w:r>
    </w:p>
    <w:p w:rsidR="00E656C4" w:rsidRPr="009D391A" w:rsidRDefault="00E656C4" w:rsidP="00D8743D">
      <w:pPr>
        <w:pStyle w:val="ad"/>
        <w:spacing w:before="23" w:beforeAutospacing="0" w:after="23" w:afterAutospacing="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«Знаменательные с</w:t>
      </w:r>
      <w:r w:rsidR="00D8743D">
        <w:rPr>
          <w:sz w:val="28"/>
          <w:szCs w:val="28"/>
        </w:rPr>
        <w:t>обытия ВОВ</w:t>
      </w:r>
      <w:r>
        <w:rPr>
          <w:sz w:val="28"/>
          <w:szCs w:val="28"/>
        </w:rPr>
        <w:t>», «Памяти жертв политических репрессий», «Поделись свой добротой»</w:t>
      </w:r>
      <w:r w:rsidR="00D8743D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Подбирая материал к этим выставкам, </w:t>
      </w:r>
      <w:r w:rsidR="009D391A" w:rsidRPr="009D391A">
        <w:rPr>
          <w:sz w:val="28"/>
          <w:szCs w:val="28"/>
        </w:rPr>
        <w:t>библиотекарь старается</w:t>
      </w:r>
      <w:r w:rsidR="009D391A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Читателям предлагается краткая биография писателя, </w:t>
      </w:r>
      <w:r w:rsidRPr="009D391A">
        <w:rPr>
          <w:sz w:val="28"/>
          <w:szCs w:val="28"/>
        </w:rPr>
        <w:t xml:space="preserve">выставляются его книги, проводятся викторины. </w:t>
      </w:r>
    </w:p>
    <w:p w:rsidR="00E656C4" w:rsidRPr="009D391A" w:rsidRDefault="00E656C4" w:rsidP="00D8743D">
      <w:pPr>
        <w:pStyle w:val="ad"/>
        <w:spacing w:before="23" w:beforeAutospacing="0" w:after="23" w:afterAutospacing="0"/>
        <w:jc w:val="both"/>
        <w:rPr>
          <w:rFonts w:ascii="Arial" w:hAnsi="Arial" w:cs="Arial"/>
          <w:sz w:val="20"/>
          <w:szCs w:val="20"/>
        </w:rPr>
      </w:pPr>
      <w:r w:rsidRPr="009D391A">
        <w:rPr>
          <w:sz w:val="28"/>
          <w:szCs w:val="28"/>
        </w:rPr>
        <w:t>Все мероприятия, проводимые библиотекой, нацелены на литературное, историческое, толерантное прос</w:t>
      </w:r>
      <w:r w:rsidR="009D391A" w:rsidRPr="009D391A">
        <w:rPr>
          <w:sz w:val="28"/>
          <w:szCs w:val="28"/>
        </w:rPr>
        <w:t>вещение школьников, содействующи</w:t>
      </w:r>
      <w:r w:rsidRPr="009D391A">
        <w:rPr>
          <w:sz w:val="28"/>
          <w:szCs w:val="28"/>
        </w:rPr>
        <w:t>е патриотическому, нравственному, эстети</w:t>
      </w:r>
      <w:r w:rsidR="009D391A" w:rsidRPr="009D391A">
        <w:rPr>
          <w:sz w:val="28"/>
          <w:szCs w:val="28"/>
        </w:rPr>
        <w:t>ческому воспитанию и формирующие</w:t>
      </w:r>
      <w:r w:rsidRPr="009D391A">
        <w:rPr>
          <w:sz w:val="28"/>
          <w:szCs w:val="28"/>
        </w:rPr>
        <w:t xml:space="preserve"> привлекательный образ книги и чтения.</w:t>
      </w:r>
    </w:p>
    <w:p w:rsidR="00E656C4" w:rsidRDefault="00E656C4" w:rsidP="00D8743D">
      <w:pPr>
        <w:pStyle w:val="ad"/>
        <w:spacing w:before="23" w:beforeAutospacing="0" w:after="23" w:afterAutospacing="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    В последнее время традиционные формы работы с книгой, такие как устный журнал, читательская конференция, защита читательского </w:t>
      </w:r>
      <w:r w:rsidRPr="00927256">
        <w:rPr>
          <w:sz w:val="28"/>
          <w:szCs w:val="28"/>
        </w:rPr>
        <w:t xml:space="preserve">формуляра, </w:t>
      </w:r>
      <w:r w:rsidR="009D391A" w:rsidRPr="00927256">
        <w:rPr>
          <w:sz w:val="28"/>
          <w:szCs w:val="28"/>
        </w:rPr>
        <w:t>меняются на новые</w:t>
      </w:r>
      <w:r w:rsidR="009D391A">
        <w:rPr>
          <w:sz w:val="28"/>
          <w:szCs w:val="28"/>
        </w:rPr>
        <w:t>, более живые</w:t>
      </w:r>
      <w:r>
        <w:rPr>
          <w:sz w:val="28"/>
          <w:szCs w:val="28"/>
        </w:rPr>
        <w:t>, интеракт</w:t>
      </w:r>
      <w:r w:rsidR="00927256">
        <w:rPr>
          <w:sz w:val="28"/>
          <w:szCs w:val="28"/>
        </w:rPr>
        <w:t xml:space="preserve">ивные формы </w:t>
      </w:r>
      <w:r>
        <w:rPr>
          <w:sz w:val="28"/>
          <w:szCs w:val="28"/>
        </w:rPr>
        <w:t xml:space="preserve"> работы: </w:t>
      </w:r>
      <w:proofErr w:type="spellStart"/>
      <w:r>
        <w:rPr>
          <w:sz w:val="28"/>
          <w:szCs w:val="28"/>
        </w:rPr>
        <w:t>брейн</w:t>
      </w:r>
      <w:proofErr w:type="spellEnd"/>
      <w:r>
        <w:rPr>
          <w:sz w:val="28"/>
          <w:szCs w:val="28"/>
        </w:rPr>
        <w:t>-рингами, КВНами, различными играми, виртуальными путешествиями и т.п.      </w:t>
      </w:r>
    </w:p>
    <w:p w:rsidR="00E656C4" w:rsidRDefault="00E656C4" w:rsidP="00D8743D">
      <w:pPr>
        <w:pStyle w:val="ad"/>
        <w:spacing w:before="23" w:beforeAutospacing="0" w:after="23" w:afterAutospacing="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    Хотя, конечно, чтение вслух, викторины, литературно-музыкальные композиции, обзоры литературы, продолжают оставаться популярными и сейчас</w:t>
      </w:r>
      <w:r w:rsidR="00D8743D">
        <w:rPr>
          <w:sz w:val="28"/>
          <w:szCs w:val="28"/>
        </w:rPr>
        <w:t>.</w:t>
      </w:r>
    </w:p>
    <w:p w:rsidR="00E656C4" w:rsidRDefault="00E656C4" w:rsidP="00E656C4">
      <w:pPr>
        <w:pStyle w:val="ad"/>
        <w:spacing w:before="23" w:beforeAutospacing="0" w:after="23" w:afterAutospacing="0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  <w:szCs w:val="28"/>
        </w:rPr>
        <w:t>    Работа с библиотечным фондом</w:t>
      </w:r>
      <w:r>
        <w:rPr>
          <w:sz w:val="28"/>
          <w:szCs w:val="28"/>
        </w:rPr>
        <w:t> ведется в течение все учебного года.</w:t>
      </w:r>
    </w:p>
    <w:p w:rsidR="00E656C4" w:rsidRPr="00D8743D" w:rsidRDefault="00E656C4" w:rsidP="00E656C4">
      <w:pPr>
        <w:pStyle w:val="ad"/>
        <w:spacing w:before="23" w:beforeAutospacing="0" w:after="23" w:afterAutospacing="0"/>
        <w:rPr>
          <w:rFonts w:ascii="Arial" w:hAnsi="Arial" w:cs="Arial"/>
          <w:sz w:val="20"/>
          <w:szCs w:val="20"/>
        </w:rPr>
      </w:pPr>
      <w:r w:rsidRPr="00D8743D">
        <w:rPr>
          <w:bCs/>
          <w:sz w:val="28"/>
          <w:szCs w:val="28"/>
        </w:rPr>
        <w:t>Для обеспечения учета при работе с фондом ведется следующая документация</w:t>
      </w:r>
      <w:r w:rsidRPr="00D8743D">
        <w:rPr>
          <w:sz w:val="28"/>
          <w:szCs w:val="28"/>
        </w:rPr>
        <w:t>:</w:t>
      </w:r>
    </w:p>
    <w:p w:rsidR="00E656C4" w:rsidRDefault="00E656C4" w:rsidP="00E656C4">
      <w:pPr>
        <w:pStyle w:val="ad"/>
        <w:spacing w:before="23" w:beforeAutospacing="0" w:after="23" w:afterAutospacing="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-книга суммарного учета фонда библиотеки;</w:t>
      </w:r>
    </w:p>
    <w:p w:rsidR="00E656C4" w:rsidRDefault="00D8743D" w:rsidP="00E656C4">
      <w:pPr>
        <w:pStyle w:val="ad"/>
        <w:spacing w:before="23" w:beforeAutospacing="0" w:after="23" w:afterAutospacing="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-</w:t>
      </w:r>
      <w:r w:rsidR="00E656C4">
        <w:rPr>
          <w:sz w:val="28"/>
          <w:szCs w:val="28"/>
        </w:rPr>
        <w:t>книга суммарного учёта учебного фонда;</w:t>
      </w:r>
    </w:p>
    <w:p w:rsidR="00E656C4" w:rsidRDefault="00E656C4" w:rsidP="00E656C4">
      <w:pPr>
        <w:pStyle w:val="ad"/>
        <w:spacing w:before="23" w:beforeAutospacing="0" w:after="23" w:afterAutospacing="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-инвентарные книги;</w:t>
      </w:r>
    </w:p>
    <w:p w:rsidR="00E656C4" w:rsidRDefault="00E656C4" w:rsidP="00E656C4">
      <w:pPr>
        <w:pStyle w:val="ad"/>
        <w:spacing w:before="23" w:beforeAutospacing="0" w:after="23" w:afterAutospacing="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-папка «Акты на списание»;</w:t>
      </w:r>
    </w:p>
    <w:p w:rsidR="00E656C4" w:rsidRDefault="00E656C4" w:rsidP="00E656C4">
      <w:pPr>
        <w:pStyle w:val="ad"/>
        <w:spacing w:before="23" w:beforeAutospacing="0" w:after="23" w:afterAutospacing="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- картотека учета учебников;</w:t>
      </w:r>
    </w:p>
    <w:p w:rsidR="00E656C4" w:rsidRDefault="00E656C4" w:rsidP="00E656C4">
      <w:pPr>
        <w:pStyle w:val="ad"/>
        <w:spacing w:before="23" w:beforeAutospacing="0" w:after="23" w:afterAutospacing="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- журнал учёта выдачи учебников по классам;</w:t>
      </w:r>
    </w:p>
    <w:p w:rsidR="00E656C4" w:rsidRDefault="00E656C4" w:rsidP="00E656C4">
      <w:pPr>
        <w:pStyle w:val="ad"/>
        <w:spacing w:before="23" w:beforeAutospacing="0" w:after="23" w:afterAutospacing="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-читательские формуляры.</w:t>
      </w:r>
    </w:p>
    <w:p w:rsidR="00E656C4" w:rsidRDefault="00E656C4" w:rsidP="00E656C4">
      <w:pPr>
        <w:pStyle w:val="ad"/>
        <w:spacing w:before="23" w:beforeAutospacing="0" w:after="23" w:afterAutospacing="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       Выдача книг на абонементе фиксируется – с 1-го по 11-й класс – в специальных читательских формулярах.</w:t>
      </w:r>
    </w:p>
    <w:p w:rsidR="00E656C4" w:rsidRDefault="00E656C4" w:rsidP="00D8743D">
      <w:pPr>
        <w:pStyle w:val="ad"/>
        <w:spacing w:before="23" w:beforeAutospacing="0" w:after="23" w:afterAutospacing="0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  <w:szCs w:val="28"/>
        </w:rPr>
        <w:t>   </w:t>
      </w:r>
      <w:r>
        <w:rPr>
          <w:sz w:val="28"/>
          <w:szCs w:val="28"/>
        </w:rPr>
        <w:t>    В течение 1 полугодия в план вносились изменения и дополнения, в основном это было связано с переносом даты, времени или проведением незапланированных ранее мероприятий.</w:t>
      </w:r>
    </w:p>
    <w:p w:rsidR="00E656C4" w:rsidRDefault="00E656C4" w:rsidP="00E656C4">
      <w:pPr>
        <w:pStyle w:val="ad"/>
        <w:spacing w:before="23" w:beforeAutospacing="0" w:after="23" w:afterAutospacing="0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  <w:szCs w:val="28"/>
        </w:rPr>
        <w:t>    Анализируя работу школьно</w:t>
      </w:r>
      <w:r w:rsidR="004D246E">
        <w:rPr>
          <w:b/>
          <w:bCs/>
          <w:sz w:val="28"/>
          <w:szCs w:val="28"/>
        </w:rPr>
        <w:t>й библиотеки за первое полугодие</w:t>
      </w:r>
      <w:r>
        <w:rPr>
          <w:b/>
          <w:bCs/>
          <w:sz w:val="28"/>
          <w:szCs w:val="28"/>
        </w:rPr>
        <w:t>, можно сделать следующий вывод:</w:t>
      </w:r>
    </w:p>
    <w:p w:rsidR="00E656C4" w:rsidRDefault="00E656C4" w:rsidP="00D8743D">
      <w:pPr>
        <w:pStyle w:val="ad"/>
        <w:spacing w:before="23" w:beforeAutospacing="0" w:after="23" w:afterAutospacing="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    Школьная библиотека в течен</w:t>
      </w:r>
      <w:r w:rsidR="004D246E">
        <w:rPr>
          <w:sz w:val="28"/>
          <w:szCs w:val="28"/>
        </w:rPr>
        <w:t xml:space="preserve">ие 1 и </w:t>
      </w:r>
      <w:r>
        <w:rPr>
          <w:sz w:val="28"/>
          <w:szCs w:val="28"/>
        </w:rPr>
        <w:t>2 чет</w:t>
      </w:r>
      <w:r w:rsidR="004D246E">
        <w:rPr>
          <w:sz w:val="28"/>
          <w:szCs w:val="28"/>
        </w:rPr>
        <w:t>верти оказывала помощь учителям и</w:t>
      </w:r>
      <w:r>
        <w:rPr>
          <w:sz w:val="28"/>
          <w:szCs w:val="28"/>
        </w:rPr>
        <w:t xml:space="preserve"> классны</w:t>
      </w:r>
      <w:r w:rsidRPr="00D8743D">
        <w:rPr>
          <w:sz w:val="28"/>
          <w:szCs w:val="28"/>
        </w:rPr>
        <w:t xml:space="preserve">м </w:t>
      </w:r>
      <w:hyperlink r:id="rId15" w:tgtFrame="_blank" w:history="1">
        <w:r w:rsidRPr="00D8743D">
          <w:rPr>
            <w:rStyle w:val="a3"/>
            <w:color w:val="auto"/>
            <w:sz w:val="28"/>
            <w:szCs w:val="28"/>
            <w:u w:val="none"/>
          </w:rPr>
          <w:t>руководителям</w:t>
        </w:r>
      </w:hyperlink>
      <w:r>
        <w:rPr>
          <w:sz w:val="28"/>
          <w:szCs w:val="28"/>
        </w:rPr>
        <w:t xml:space="preserve"> в проведении массовых мероприятий, </w:t>
      </w:r>
      <w:r>
        <w:rPr>
          <w:sz w:val="28"/>
          <w:szCs w:val="28"/>
        </w:rPr>
        <w:lastRenderedPageBreak/>
        <w:t>классных часов. Производился подб</w:t>
      </w:r>
      <w:r w:rsidR="004D246E">
        <w:rPr>
          <w:sz w:val="28"/>
          <w:szCs w:val="28"/>
        </w:rPr>
        <w:t>ор литературы, сценариев, стихотворений</w:t>
      </w:r>
      <w:r>
        <w:rPr>
          <w:sz w:val="28"/>
          <w:szCs w:val="28"/>
        </w:rPr>
        <w:t>; оформлялись книжные выставки.</w:t>
      </w:r>
    </w:p>
    <w:p w:rsidR="00E656C4" w:rsidRDefault="00E656C4" w:rsidP="00D8743D">
      <w:pPr>
        <w:pStyle w:val="ad"/>
        <w:spacing w:before="23" w:beforeAutospacing="0" w:after="23" w:afterAutospacing="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    Библиотека пропагандировала чтение. Старалась добиться систематического чтения, прививала интерес к периодической печати, вела работу с читательским активом.</w:t>
      </w:r>
    </w:p>
    <w:p w:rsidR="00E656C4" w:rsidRDefault="00E656C4" w:rsidP="00D8743D">
      <w:pPr>
        <w:pStyle w:val="ad"/>
        <w:spacing w:before="23" w:beforeAutospacing="0" w:after="23" w:afterAutospacing="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    Основные задачи, поставленные на первое полугодия, выполнены.</w:t>
      </w:r>
    </w:p>
    <w:p w:rsidR="00E656C4" w:rsidRDefault="00E656C4" w:rsidP="00E656C4">
      <w:pPr>
        <w:pStyle w:val="ad"/>
        <w:spacing w:before="23" w:beforeAutospacing="0" w:after="23" w:afterAutospacing="0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  <w:szCs w:val="28"/>
        </w:rPr>
        <w:t>     Выявлены основные проблемы, над которыми необходимо работать во втором полугодии:</w:t>
      </w:r>
    </w:p>
    <w:p w:rsidR="00E656C4" w:rsidRDefault="00E656C4" w:rsidP="00E656C4">
      <w:pPr>
        <w:pStyle w:val="ad"/>
        <w:spacing w:before="23" w:beforeAutospacing="0" w:after="23" w:afterAutospacing="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1. Снизилась читательская активность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книгу заменил Интернет.</w:t>
      </w:r>
    </w:p>
    <w:p w:rsidR="00E656C4" w:rsidRPr="00D8743D" w:rsidRDefault="00E656C4" w:rsidP="00D8743D">
      <w:pPr>
        <w:pStyle w:val="ad"/>
        <w:spacing w:before="23" w:beforeAutospacing="0" w:after="23" w:afterAutospacing="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2. В фонде содержится много устаревшей литературы и литературы, пришедшей в негодность.</w:t>
      </w:r>
    </w:p>
    <w:p w:rsidR="00E656C4" w:rsidRDefault="00E656C4" w:rsidP="00C372FF">
      <w:pPr>
        <w:pStyle w:val="a7"/>
        <w:jc w:val="both"/>
        <w:rPr>
          <w:sz w:val="28"/>
          <w:szCs w:val="28"/>
        </w:rPr>
      </w:pPr>
    </w:p>
    <w:p w:rsidR="007346A3" w:rsidRDefault="007346A3" w:rsidP="007346A3">
      <w:pPr>
        <w:pStyle w:val="a7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346A3">
        <w:rPr>
          <w:rFonts w:ascii="Times New Roman" w:hAnsi="Times New Roman"/>
          <w:b/>
          <w:sz w:val="28"/>
          <w:szCs w:val="28"/>
          <w:u w:val="single"/>
        </w:rPr>
        <w:t>Концептуально-целевой раздел.</w:t>
      </w:r>
    </w:p>
    <w:p w:rsidR="00C372FF" w:rsidRDefault="00C372FF" w:rsidP="00C372FF">
      <w:pPr>
        <w:pStyle w:val="a7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346A3" w:rsidRPr="006752EB" w:rsidRDefault="006752EB" w:rsidP="006752EB">
      <w:pPr>
        <w:pStyle w:val="a7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52EB">
        <w:rPr>
          <w:rFonts w:ascii="Times New Roman" w:hAnsi="Times New Roman"/>
          <w:sz w:val="28"/>
          <w:szCs w:val="28"/>
        </w:rPr>
        <w:t>Национальная образовательная инициатива «Наша новая школа» главным результатом школьного образования называет соответствие образования целям опережающего развития. Это означает, что «изучать в школах необходимо не только достижения прошлого, но и те способы и технологии, которые пригодятся в будущем»</w:t>
      </w:r>
      <w:r w:rsidR="004D246E">
        <w:rPr>
          <w:rFonts w:ascii="Times New Roman" w:hAnsi="Times New Roman"/>
          <w:sz w:val="28"/>
          <w:szCs w:val="28"/>
        </w:rPr>
        <w:t xml:space="preserve">. </w:t>
      </w:r>
      <w:r w:rsidRPr="006752EB">
        <w:rPr>
          <w:rFonts w:ascii="Times New Roman" w:hAnsi="Times New Roman"/>
          <w:sz w:val="28"/>
          <w:szCs w:val="28"/>
        </w:rPr>
        <w:t xml:space="preserve"> Овладение современными информационно-коммуникационными технологиями становится необходимым условием получения качественного образования и одним из главных направлений деятельности школы.</w:t>
      </w:r>
    </w:p>
    <w:p w:rsidR="00534216" w:rsidRDefault="00663319" w:rsidP="00534216">
      <w:pPr>
        <w:pStyle w:val="a7"/>
        <w:ind w:firstLine="348"/>
        <w:jc w:val="both"/>
        <w:rPr>
          <w:rFonts w:ascii="Times New Roman" w:hAnsi="Times New Roman"/>
          <w:sz w:val="28"/>
          <w:szCs w:val="28"/>
        </w:rPr>
      </w:pPr>
      <w:r w:rsidRPr="00663319">
        <w:rPr>
          <w:rFonts w:ascii="Times New Roman" w:hAnsi="Times New Roman"/>
          <w:sz w:val="28"/>
          <w:szCs w:val="28"/>
        </w:rPr>
        <w:t xml:space="preserve">В современном мире школьные библиотеки становятся инфраструктурной основой образовательной деятельности, обеспечивающей необходимые условия для реализации </w:t>
      </w:r>
      <w:proofErr w:type="spellStart"/>
      <w:r w:rsidRPr="00663319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663319">
        <w:rPr>
          <w:rFonts w:ascii="Times New Roman" w:hAnsi="Times New Roman"/>
          <w:sz w:val="28"/>
          <w:szCs w:val="28"/>
        </w:rPr>
        <w:t xml:space="preserve"> обучения, ориентированного на самоопределение и комплексное системное удовлетворение индивидуальных образовательных потребностей каждого обучающегося.</w:t>
      </w:r>
    </w:p>
    <w:p w:rsidR="00663319" w:rsidRPr="00A355EE" w:rsidRDefault="00663319" w:rsidP="00534216">
      <w:pPr>
        <w:pStyle w:val="a7"/>
        <w:ind w:firstLine="348"/>
        <w:jc w:val="both"/>
        <w:rPr>
          <w:rFonts w:ascii="Times New Roman" w:hAnsi="Times New Roman"/>
          <w:sz w:val="28"/>
          <w:szCs w:val="28"/>
        </w:rPr>
      </w:pPr>
      <w:r w:rsidRPr="00663319">
        <w:rPr>
          <w:rFonts w:ascii="Times New Roman" w:hAnsi="Times New Roman"/>
          <w:sz w:val="28"/>
          <w:szCs w:val="28"/>
        </w:rPr>
        <w:t>Школьная библиотека сегодня – это центр общественной жизни, точка доступа к новейшим технологиям работы с информацией для всего населения, место коллективного мышления и сотворчества, ключевой элемент инфраструктуры чтения и непрерывного образования, что требует качественно иного оснащения и организации библиотечного пространства.</w:t>
      </w:r>
    </w:p>
    <w:p w:rsidR="00E22B58" w:rsidRPr="00E22B58" w:rsidRDefault="00E22B58" w:rsidP="00534216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тематическим направлением работы библиотеки считается пропаганда библиотечно-библиографических знаний. Она охватывает ведение справочно-библиографического аппарата библиотеки, и </w:t>
      </w:r>
      <w:r w:rsidR="001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возможность </w:t>
      </w:r>
      <w:r w:rsidRP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</w:t>
      </w:r>
      <w:r w:rsidR="001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навыки</w:t>
      </w:r>
      <w:r w:rsidRP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независимого </w:t>
      </w:r>
      <w:proofErr w:type="gramStart"/>
      <w:r w:rsidRP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</w:t>
      </w:r>
      <w:proofErr w:type="gramEnd"/>
      <w:r w:rsidRP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проведение библиотечных уроков, где ребят учат пользоваться словарями, справочниками, каталогами, картотеками</w:t>
      </w:r>
      <w:r w:rsidR="004D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</w:t>
      </w:r>
      <w:r w:rsidR="004D246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быстро и оптимально извлеч</w:t>
      </w:r>
      <w:r w:rsidRP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t>ь нужную информацию</w:t>
      </w:r>
      <w:r w:rsidR="004D24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позволит реализовывать образовательную функцию школьной библиотеки.  </w:t>
      </w:r>
    </w:p>
    <w:p w:rsidR="00E22B58" w:rsidRPr="00927256" w:rsidRDefault="00E22B58" w:rsidP="00534216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формированию книжного фонда в условиях отсутствия материальных средств ведётся путём привлечения спонсорских средств. </w:t>
      </w:r>
      <w:r w:rsidRP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по сохранности фонда включает в себя и работу по очистке фонда от </w:t>
      </w:r>
      <w:r w:rsidRPr="0092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ветхой и устаревшей литературы, работу по ремонту книг.  </w:t>
      </w:r>
    </w:p>
    <w:p w:rsidR="00E22B58" w:rsidRPr="00927256" w:rsidRDefault="00E22B58" w:rsidP="00534216">
      <w:pPr>
        <w:spacing w:after="0" w:line="240" w:lineRule="auto"/>
        <w:ind w:firstLine="348"/>
        <w:rPr>
          <w:rFonts w:ascii="Times New Roman" w:eastAsia="Calibri" w:hAnsi="Times New Roman" w:cs="Times New Roman"/>
          <w:sz w:val="28"/>
          <w:szCs w:val="28"/>
        </w:rPr>
      </w:pPr>
      <w:r w:rsidRPr="0092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целями образовательной программы школы </w:t>
      </w:r>
      <w:r w:rsidR="00927256" w:rsidRPr="0092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92725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материально-техническое состояние школьной библиотеки</w:t>
      </w:r>
      <w:r w:rsidRPr="009272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2B58" w:rsidRDefault="00E22B58" w:rsidP="00E22B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58">
        <w:rPr>
          <w:rFonts w:ascii="Times New Roman" w:eastAsia="Calibri" w:hAnsi="Times New Roman" w:cs="Times New Roman"/>
          <w:sz w:val="28"/>
          <w:szCs w:val="28"/>
        </w:rPr>
        <w:t xml:space="preserve">Внедрить в работу  школьной </w:t>
      </w:r>
      <w:r w:rsidRP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 АИБС  «MAPK – SQL»</w:t>
      </w:r>
    </w:p>
    <w:p w:rsidR="00E22B58" w:rsidRDefault="00E22B58" w:rsidP="00E22B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22B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Миссия школьной библиотеки – в рамках ФГОС НОО </w:t>
      </w:r>
      <w:proofErr w:type="gramStart"/>
      <w:r w:rsidRPr="00E22B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ООО</w:t>
      </w:r>
      <w:proofErr w:type="gramEnd"/>
      <w:r w:rsidR="004D2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22B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подготовка подрастающего поколения к жизни в информационном обществе</w:t>
      </w:r>
      <w:r w:rsidR="009272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E22B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Условия реализации миссии школьных библиотек:</w:t>
      </w:r>
    </w:p>
    <w:p w:rsidR="00772D43" w:rsidRPr="00E22B58" w:rsidRDefault="00E22B58" w:rsidP="00E22B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концептуальных основ </w:t>
      </w:r>
      <w:r w:rsidR="00772D43" w:rsidRP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подготовки </w:t>
      </w:r>
      <w:r w:rsidR="00772D43" w:rsidRP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подрастающего поколения</w:t>
      </w:r>
    </w:p>
    <w:p w:rsidR="00772D43" w:rsidRPr="00E22B58" w:rsidRDefault="00772D43" w:rsidP="00E22B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модели информационной подготовки подрастающего поколения</w:t>
      </w:r>
    </w:p>
    <w:p w:rsidR="00772D43" w:rsidRPr="00E22B58" w:rsidRDefault="00772D43" w:rsidP="00E22B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инфраструктуры </w:t>
      </w:r>
      <w:r w:rsidRP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подготовки</w:t>
      </w:r>
    </w:p>
    <w:p w:rsidR="00E22B58" w:rsidRPr="00534216" w:rsidRDefault="00772D43" w:rsidP="005342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кадров, обеспечивающих   информационную подготовку</w:t>
      </w:r>
    </w:p>
    <w:p w:rsidR="00E22B58" w:rsidRPr="00A355EE" w:rsidRDefault="00E22B58" w:rsidP="00A35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16" w:rsidRDefault="00A355EE" w:rsidP="0053421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355EE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деятельности библиотеки в рамках ФГОС</w:t>
      </w:r>
      <w:r w:rsidRPr="00A355EE">
        <w:rPr>
          <w:rFonts w:ascii="Times New Roman" w:hAnsi="Times New Roman" w:cs="Times New Roman"/>
          <w:sz w:val="28"/>
          <w:szCs w:val="28"/>
        </w:rPr>
        <w:t xml:space="preserve"> – создание условий для </w:t>
      </w:r>
      <w:r w:rsidRPr="00B27913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4D246E" w:rsidRPr="00B27913">
        <w:rPr>
          <w:rFonts w:ascii="Times New Roman" w:hAnsi="Times New Roman" w:cs="Times New Roman"/>
          <w:sz w:val="28"/>
          <w:szCs w:val="28"/>
        </w:rPr>
        <w:t xml:space="preserve">современной школьной библиотеки </w:t>
      </w:r>
      <w:r w:rsidRPr="00B27913">
        <w:rPr>
          <w:rFonts w:ascii="Times New Roman" w:hAnsi="Times New Roman" w:cs="Times New Roman"/>
          <w:sz w:val="28"/>
          <w:szCs w:val="28"/>
        </w:rPr>
        <w:t xml:space="preserve"> как ключевого инструмента новой инфраструктуры школь</w:t>
      </w:r>
      <w:r w:rsidR="00B27913" w:rsidRPr="00B27913">
        <w:rPr>
          <w:rFonts w:ascii="Times New Roman" w:hAnsi="Times New Roman" w:cs="Times New Roman"/>
          <w:sz w:val="28"/>
          <w:szCs w:val="28"/>
        </w:rPr>
        <w:t>ного образования, обеспечивающего</w:t>
      </w:r>
      <w:r w:rsidRPr="00B27913">
        <w:rPr>
          <w:rFonts w:ascii="Times New Roman" w:hAnsi="Times New Roman" w:cs="Times New Roman"/>
          <w:sz w:val="28"/>
          <w:szCs w:val="28"/>
        </w:rPr>
        <w:t xml:space="preserve"> современные</w:t>
      </w:r>
      <w:r w:rsidRPr="00A355EE">
        <w:rPr>
          <w:rFonts w:ascii="Times New Roman" w:hAnsi="Times New Roman" w:cs="Times New Roman"/>
          <w:sz w:val="28"/>
          <w:szCs w:val="28"/>
        </w:rPr>
        <w:t xml:space="preserve"> условия обучения и воспитания.</w:t>
      </w:r>
    </w:p>
    <w:p w:rsidR="00534216" w:rsidRDefault="00A355EE" w:rsidP="0053421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355EE">
        <w:rPr>
          <w:rFonts w:ascii="Times New Roman" w:hAnsi="Times New Roman" w:cs="Times New Roman"/>
          <w:sz w:val="28"/>
          <w:szCs w:val="28"/>
        </w:rPr>
        <w:t>Задачам</w:t>
      </w:r>
      <w:r>
        <w:rPr>
          <w:rFonts w:ascii="Times New Roman" w:hAnsi="Times New Roman" w:cs="Times New Roman"/>
          <w:sz w:val="28"/>
          <w:szCs w:val="28"/>
        </w:rPr>
        <w:t>и развития школьной библиотеки является</w:t>
      </w:r>
      <w:r w:rsidRPr="00A355EE">
        <w:rPr>
          <w:rFonts w:ascii="Times New Roman" w:hAnsi="Times New Roman" w:cs="Times New Roman"/>
          <w:sz w:val="28"/>
          <w:szCs w:val="28"/>
        </w:rPr>
        <w:t>:</w:t>
      </w:r>
    </w:p>
    <w:p w:rsidR="00534216" w:rsidRPr="00534216" w:rsidRDefault="00A355EE" w:rsidP="0053421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16">
        <w:rPr>
          <w:rFonts w:ascii="Times New Roman" w:hAnsi="Times New Roman" w:cs="Times New Roman"/>
          <w:sz w:val="28"/>
          <w:szCs w:val="28"/>
        </w:rPr>
        <w:t>совершенст</w:t>
      </w:r>
      <w:r w:rsidR="004D246E">
        <w:rPr>
          <w:rFonts w:ascii="Times New Roman" w:hAnsi="Times New Roman" w:cs="Times New Roman"/>
          <w:sz w:val="28"/>
          <w:szCs w:val="28"/>
        </w:rPr>
        <w:t>вование нормативно -</w:t>
      </w:r>
      <w:r w:rsidRPr="00534216">
        <w:rPr>
          <w:rFonts w:ascii="Times New Roman" w:hAnsi="Times New Roman" w:cs="Times New Roman"/>
          <w:sz w:val="28"/>
          <w:szCs w:val="28"/>
        </w:rPr>
        <w:t xml:space="preserve"> правового, научно-методического, кадрового, материально-технического, информационно-ресурсного и программного обеспечения школьной библиотеки;</w:t>
      </w:r>
    </w:p>
    <w:p w:rsidR="00534216" w:rsidRPr="00534216" w:rsidRDefault="00A355EE" w:rsidP="0053421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16">
        <w:rPr>
          <w:rFonts w:ascii="Times New Roman" w:hAnsi="Times New Roman" w:cs="Times New Roman"/>
          <w:sz w:val="28"/>
          <w:szCs w:val="28"/>
        </w:rPr>
        <w:t>расширение функций школьной библиотеки для комплексной поддержки образовательной деятельности в соответствии с требованиями ФГОС;</w:t>
      </w:r>
    </w:p>
    <w:p w:rsidR="00E22B58" w:rsidRPr="00534216" w:rsidRDefault="00A355EE" w:rsidP="0053421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16">
        <w:rPr>
          <w:rFonts w:ascii="Times New Roman" w:hAnsi="Times New Roman" w:cs="Times New Roman"/>
          <w:sz w:val="28"/>
          <w:szCs w:val="28"/>
        </w:rPr>
        <w:t>создание условий для подготовки и непрерывного повышения квалификации пед</w:t>
      </w:r>
      <w:r w:rsidR="007F0034" w:rsidRPr="00534216">
        <w:rPr>
          <w:rFonts w:ascii="Times New Roman" w:hAnsi="Times New Roman" w:cs="Times New Roman"/>
          <w:sz w:val="28"/>
          <w:szCs w:val="28"/>
        </w:rPr>
        <w:t>агога-библиотекаря</w:t>
      </w:r>
      <w:r w:rsidRPr="00534216">
        <w:rPr>
          <w:rFonts w:ascii="Times New Roman" w:hAnsi="Times New Roman" w:cs="Times New Roman"/>
          <w:sz w:val="28"/>
          <w:szCs w:val="28"/>
        </w:rPr>
        <w:t>.</w:t>
      </w:r>
    </w:p>
    <w:p w:rsidR="004966FB" w:rsidRPr="004966FB" w:rsidRDefault="004966FB" w:rsidP="004966FB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496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Модель школьной библиотеки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–</w:t>
      </w:r>
      <w:r w:rsidR="004D24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520620" w:rsidRPr="004966FB">
        <w:rPr>
          <w:rFonts w:ascii="Times New Roman" w:hAnsi="Times New Roman" w:cs="Times New Roman"/>
          <w:sz w:val="28"/>
          <w:szCs w:val="28"/>
          <w:lang w:eastAsia="ru-RU"/>
        </w:rPr>
        <w:t xml:space="preserve">инновационная, </w:t>
      </w:r>
      <w:r w:rsidR="004D246E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предусматривающая </w:t>
      </w:r>
      <w:r w:rsidR="00520620" w:rsidRPr="004966FB">
        <w:rPr>
          <w:rFonts w:ascii="Times New Roman" w:hAnsi="Times New Roman" w:cs="Times New Roman"/>
          <w:sz w:val="28"/>
          <w:szCs w:val="28"/>
          <w:lang w:eastAsia="ru-RU"/>
        </w:rPr>
        <w:t xml:space="preserve"> широкий структурный диапазон:</w:t>
      </w:r>
    </w:p>
    <w:p w:rsidR="00520620" w:rsidRPr="004966FB" w:rsidRDefault="00520620" w:rsidP="004966FB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4966FB">
        <w:rPr>
          <w:rFonts w:ascii="Times New Roman" w:hAnsi="Times New Roman"/>
          <w:sz w:val="28"/>
          <w:szCs w:val="28"/>
          <w:lang w:eastAsia="ru-RU"/>
        </w:rPr>
        <w:t>Библиотека – библиотекарь – фонды – пользователь.</w:t>
      </w:r>
    </w:p>
    <w:p w:rsidR="00520620" w:rsidRPr="004966FB" w:rsidRDefault="00520620" w:rsidP="004966FB">
      <w:pPr>
        <w:pStyle w:val="a7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966FB">
        <w:rPr>
          <w:rFonts w:ascii="Times New Roman" w:hAnsi="Times New Roman"/>
          <w:sz w:val="28"/>
          <w:szCs w:val="28"/>
          <w:lang w:eastAsia="ru-RU"/>
        </w:rPr>
        <w:t>Медиатека</w:t>
      </w:r>
      <w:proofErr w:type="spellEnd"/>
      <w:r w:rsidRPr="004966FB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4966FB">
        <w:rPr>
          <w:rFonts w:ascii="Times New Roman" w:hAnsi="Times New Roman"/>
          <w:sz w:val="28"/>
          <w:szCs w:val="28"/>
          <w:lang w:eastAsia="ru-RU"/>
        </w:rPr>
        <w:t>медиатекарь</w:t>
      </w:r>
      <w:proofErr w:type="spellEnd"/>
      <w:r w:rsidRPr="004966FB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4966FB">
        <w:rPr>
          <w:rFonts w:ascii="Times New Roman" w:hAnsi="Times New Roman"/>
          <w:sz w:val="28"/>
          <w:szCs w:val="28"/>
          <w:lang w:eastAsia="ru-RU"/>
        </w:rPr>
        <w:t>медиаматериалы</w:t>
      </w:r>
      <w:proofErr w:type="spellEnd"/>
      <w:r w:rsidRPr="004966FB">
        <w:rPr>
          <w:rFonts w:ascii="Times New Roman" w:hAnsi="Times New Roman"/>
          <w:sz w:val="28"/>
          <w:szCs w:val="28"/>
          <w:lang w:eastAsia="ru-RU"/>
        </w:rPr>
        <w:t xml:space="preserve"> – пользователь.</w:t>
      </w:r>
    </w:p>
    <w:p w:rsidR="00520620" w:rsidRPr="004966FB" w:rsidRDefault="00520620" w:rsidP="004966FB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4966FB">
        <w:rPr>
          <w:rFonts w:ascii="Times New Roman" w:hAnsi="Times New Roman"/>
          <w:sz w:val="28"/>
          <w:szCs w:val="28"/>
          <w:lang w:eastAsia="ru-RU"/>
        </w:rPr>
        <w:t>Интернет (в библиотеке) – информационные ресурсы - пользователь.</w:t>
      </w:r>
    </w:p>
    <w:p w:rsidR="00520620" w:rsidRDefault="00520620" w:rsidP="004966FB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4966FB">
        <w:rPr>
          <w:rFonts w:ascii="Times New Roman" w:hAnsi="Times New Roman"/>
          <w:sz w:val="28"/>
          <w:szCs w:val="28"/>
          <w:lang w:eastAsia="ru-RU"/>
        </w:rPr>
        <w:t>Интернет – библиотекарь – информационные ресурсы – пользователь.</w:t>
      </w:r>
    </w:p>
    <w:p w:rsidR="004966FB" w:rsidRPr="004966FB" w:rsidRDefault="004966FB" w:rsidP="004966FB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520620" w:rsidRPr="004966FB" w:rsidRDefault="00520620" w:rsidP="004966FB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6FB">
        <w:rPr>
          <w:rFonts w:ascii="Times New Roman" w:hAnsi="Times New Roman"/>
          <w:sz w:val="28"/>
          <w:szCs w:val="28"/>
          <w:lang w:eastAsia="ru-RU"/>
        </w:rPr>
        <w:t>Такая модель предполагает преобразование библиотеки в культурный, креативный, информационный центр.</w:t>
      </w:r>
    </w:p>
    <w:p w:rsidR="00520620" w:rsidRPr="004966FB" w:rsidRDefault="004D246E" w:rsidP="004966FB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Тем самым </w:t>
      </w:r>
      <w:r w:rsidR="00520620" w:rsidRPr="004966FB">
        <w:rPr>
          <w:rFonts w:ascii="Times New Roman" w:hAnsi="Times New Roman"/>
          <w:sz w:val="28"/>
          <w:szCs w:val="28"/>
          <w:lang w:eastAsia="ru-RU"/>
        </w:rPr>
        <w:t xml:space="preserve">школьная библиотека становится своего рода центром управления образовательными ресурсами. Отсюда, на базе школьной библиотеки, предоставляется возможность организовать новые структурные </w:t>
      </w:r>
      <w:r w:rsidR="00520620" w:rsidRPr="004966F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образования: пресс-службу, сектор связей с общественностью, сектор </w:t>
      </w:r>
      <w:proofErr w:type="spellStart"/>
      <w:r w:rsidR="00520620" w:rsidRPr="004966FB">
        <w:rPr>
          <w:rFonts w:ascii="Times New Roman" w:hAnsi="Times New Roman"/>
          <w:sz w:val="28"/>
          <w:szCs w:val="28"/>
          <w:lang w:eastAsia="ru-RU"/>
        </w:rPr>
        <w:t>фандрайзинга</w:t>
      </w:r>
      <w:proofErr w:type="spellEnd"/>
      <w:r w:rsidR="00520620" w:rsidRPr="004966FB">
        <w:rPr>
          <w:rFonts w:ascii="Times New Roman" w:hAnsi="Times New Roman"/>
          <w:sz w:val="28"/>
          <w:szCs w:val="28"/>
          <w:lang w:eastAsia="ru-RU"/>
        </w:rPr>
        <w:t xml:space="preserve"> и т. п.</w:t>
      </w:r>
    </w:p>
    <w:p w:rsidR="00520620" w:rsidRPr="004966FB" w:rsidRDefault="00520620" w:rsidP="004966FB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6FB">
        <w:rPr>
          <w:rFonts w:ascii="Times New Roman" w:hAnsi="Times New Roman"/>
          <w:sz w:val="28"/>
          <w:szCs w:val="28"/>
          <w:lang w:eastAsia="ru-RU"/>
        </w:rPr>
        <w:t>Одним словом школьная библиотека, расширяя обслуживание и услуги, инициирует создание новых коммуникаций.</w:t>
      </w:r>
    </w:p>
    <w:p w:rsidR="00C372FF" w:rsidRPr="00B27913" w:rsidRDefault="00520620" w:rsidP="00D8743D">
      <w:pPr>
        <w:pStyle w:val="a7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913">
        <w:rPr>
          <w:rFonts w:ascii="Times New Roman" w:hAnsi="Times New Roman"/>
          <w:sz w:val="28"/>
          <w:szCs w:val="28"/>
          <w:lang w:eastAsia="ru-RU"/>
        </w:rPr>
        <w:t xml:space="preserve">Происходят такие системные изменения, </w:t>
      </w:r>
      <w:r w:rsidR="00B27913" w:rsidRPr="00B27913">
        <w:rPr>
          <w:rFonts w:ascii="Times New Roman" w:hAnsi="Times New Roman"/>
          <w:sz w:val="28"/>
          <w:szCs w:val="28"/>
          <w:lang w:eastAsia="ru-RU"/>
        </w:rPr>
        <w:t xml:space="preserve">при которых </w:t>
      </w:r>
      <w:r w:rsidRPr="00B27913">
        <w:rPr>
          <w:rFonts w:ascii="Times New Roman" w:hAnsi="Times New Roman"/>
          <w:sz w:val="28"/>
          <w:szCs w:val="28"/>
          <w:lang w:eastAsia="ru-RU"/>
        </w:rPr>
        <w:t>центральное место в функционировании школьной библиотеки начинает принадлежать информ</w:t>
      </w:r>
      <w:r w:rsidR="00D8743D" w:rsidRPr="00B27913">
        <w:rPr>
          <w:rFonts w:ascii="Times New Roman" w:hAnsi="Times New Roman"/>
          <w:sz w:val="28"/>
          <w:szCs w:val="28"/>
          <w:lang w:eastAsia="ru-RU"/>
        </w:rPr>
        <w:t>ации, коммуникациям и ресурсам.</w:t>
      </w:r>
    </w:p>
    <w:p w:rsidR="00C372FF" w:rsidRDefault="00C372FF" w:rsidP="007346A3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346A3" w:rsidRDefault="007346A3" w:rsidP="007346A3">
      <w:pPr>
        <w:pStyle w:val="a7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Тактический раздел.</w:t>
      </w:r>
    </w:p>
    <w:p w:rsidR="00BF7ED0" w:rsidRPr="00D8743D" w:rsidRDefault="00BF7ED0" w:rsidP="0047292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="004C201A" w:rsidRPr="00D8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</w:t>
      </w:r>
    </w:p>
    <w:tbl>
      <w:tblPr>
        <w:tblStyle w:val="a8"/>
        <w:tblW w:w="10553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88"/>
        <w:gridCol w:w="1985"/>
        <w:gridCol w:w="2048"/>
        <w:gridCol w:w="2205"/>
        <w:gridCol w:w="1984"/>
        <w:gridCol w:w="1843"/>
      </w:tblGrid>
      <w:tr w:rsidR="004C201A" w:rsidTr="0047292E">
        <w:tc>
          <w:tcPr>
            <w:tcW w:w="488" w:type="dxa"/>
          </w:tcPr>
          <w:p w:rsidR="004C201A" w:rsidRPr="00520620" w:rsidRDefault="004C201A" w:rsidP="00772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985" w:type="dxa"/>
          </w:tcPr>
          <w:p w:rsidR="004C201A" w:rsidRPr="00520620" w:rsidRDefault="004C201A" w:rsidP="00772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048" w:type="dxa"/>
          </w:tcPr>
          <w:p w:rsidR="004C201A" w:rsidRPr="00520620" w:rsidRDefault="004C201A" w:rsidP="00772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задачи</w:t>
            </w:r>
          </w:p>
        </w:tc>
        <w:tc>
          <w:tcPr>
            <w:tcW w:w="2205" w:type="dxa"/>
          </w:tcPr>
          <w:p w:rsidR="004C201A" w:rsidRPr="00520620" w:rsidRDefault="004C201A" w:rsidP="00772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Материально-технические задачи</w:t>
            </w:r>
          </w:p>
        </w:tc>
        <w:tc>
          <w:tcPr>
            <w:tcW w:w="1984" w:type="dxa"/>
          </w:tcPr>
          <w:p w:rsidR="004C201A" w:rsidRPr="00520620" w:rsidRDefault="004C201A" w:rsidP="00772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задачи</w:t>
            </w:r>
          </w:p>
        </w:tc>
        <w:tc>
          <w:tcPr>
            <w:tcW w:w="1843" w:type="dxa"/>
          </w:tcPr>
          <w:p w:rsidR="004C201A" w:rsidRPr="00520620" w:rsidRDefault="004C201A" w:rsidP="00772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Мотивационные задачи</w:t>
            </w:r>
          </w:p>
        </w:tc>
      </w:tr>
      <w:tr w:rsidR="00462AED" w:rsidTr="0047292E">
        <w:tc>
          <w:tcPr>
            <w:tcW w:w="488" w:type="dxa"/>
            <w:vMerge w:val="restart"/>
          </w:tcPr>
          <w:p w:rsidR="00462AED" w:rsidRPr="00520620" w:rsidRDefault="00462AED" w:rsidP="00772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1985" w:type="dxa"/>
          </w:tcPr>
          <w:p w:rsidR="00462AED" w:rsidRPr="0047292E" w:rsidRDefault="00462AED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>Выявить уровень информационной грамотности учащихся.</w:t>
            </w:r>
          </w:p>
        </w:tc>
        <w:tc>
          <w:tcPr>
            <w:tcW w:w="2048" w:type="dxa"/>
          </w:tcPr>
          <w:p w:rsidR="00462AED" w:rsidRPr="0047292E" w:rsidRDefault="00462AED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>Диагностика, анализ работы библиотеки.</w:t>
            </w:r>
          </w:p>
        </w:tc>
        <w:tc>
          <w:tcPr>
            <w:tcW w:w="2205" w:type="dxa"/>
          </w:tcPr>
          <w:p w:rsidR="00462AED" w:rsidRPr="0047292E" w:rsidRDefault="00462AED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>Разработка программы развитие «Школьная библиотека».2016г</w:t>
            </w:r>
          </w:p>
        </w:tc>
        <w:tc>
          <w:tcPr>
            <w:tcW w:w="1984" w:type="dxa"/>
          </w:tcPr>
          <w:p w:rsidR="00462AED" w:rsidRPr="0047292E" w:rsidRDefault="00462AED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>Составление перспективного плана работы на 2016-2018г.г.</w:t>
            </w:r>
          </w:p>
        </w:tc>
        <w:tc>
          <w:tcPr>
            <w:tcW w:w="1843" w:type="dxa"/>
            <w:vMerge w:val="restart"/>
          </w:tcPr>
          <w:p w:rsidR="00462AED" w:rsidRDefault="00462AED" w:rsidP="00BF7ED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Разъяснять классным руководителям необходимость регулярного посещения массовых мероприятий библиотеки учащимися</w:t>
            </w:r>
          </w:p>
        </w:tc>
      </w:tr>
      <w:tr w:rsidR="00462AED" w:rsidTr="0047292E">
        <w:tc>
          <w:tcPr>
            <w:tcW w:w="488" w:type="dxa"/>
            <w:vMerge/>
          </w:tcPr>
          <w:p w:rsidR="00462AED" w:rsidRPr="00520620" w:rsidRDefault="00462AED" w:rsidP="00772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62AED" w:rsidRPr="0047292E" w:rsidRDefault="00462AED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программы по формированию основ </w:t>
            </w:r>
            <w:proofErr w:type="spellStart"/>
            <w:proofErr w:type="gramStart"/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>информа-ционной</w:t>
            </w:r>
            <w:proofErr w:type="spellEnd"/>
            <w:proofErr w:type="gramEnd"/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 xml:space="preserve"> куль-туры учащихся.</w:t>
            </w:r>
          </w:p>
        </w:tc>
        <w:tc>
          <w:tcPr>
            <w:tcW w:w="2048" w:type="dxa"/>
          </w:tcPr>
          <w:p w:rsidR="00462AED" w:rsidRPr="0047292E" w:rsidRDefault="00462AED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>Разработка диагностических материалов.</w:t>
            </w:r>
          </w:p>
        </w:tc>
        <w:tc>
          <w:tcPr>
            <w:tcW w:w="2205" w:type="dxa"/>
          </w:tcPr>
          <w:p w:rsidR="00462AED" w:rsidRPr="0047292E" w:rsidRDefault="00462AED" w:rsidP="00772D43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>Анкетирование всех участников образовательного процесса</w:t>
            </w:r>
          </w:p>
        </w:tc>
        <w:tc>
          <w:tcPr>
            <w:tcW w:w="1984" w:type="dxa"/>
          </w:tcPr>
          <w:p w:rsidR="00462AED" w:rsidRPr="0047292E" w:rsidRDefault="00462AED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>Составление нормативно-правовой документации библиотеки</w:t>
            </w:r>
          </w:p>
        </w:tc>
        <w:tc>
          <w:tcPr>
            <w:tcW w:w="1843" w:type="dxa"/>
            <w:vMerge/>
          </w:tcPr>
          <w:p w:rsidR="00462AED" w:rsidRDefault="00462AED" w:rsidP="00BF7ED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2AED" w:rsidTr="0047292E">
        <w:tc>
          <w:tcPr>
            <w:tcW w:w="488" w:type="dxa"/>
            <w:vMerge w:val="restart"/>
          </w:tcPr>
          <w:p w:rsidR="00462AED" w:rsidRPr="00520620" w:rsidRDefault="00462AED" w:rsidP="00772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1985" w:type="dxa"/>
          </w:tcPr>
          <w:p w:rsidR="00462AED" w:rsidRPr="0047292E" w:rsidRDefault="0047292E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>Внедрение скорректирован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ной программы по формиро</w:t>
            </w:r>
            <w:r w:rsidR="00462AED" w:rsidRPr="0047292E">
              <w:rPr>
                <w:rFonts w:ascii="Times New Roman" w:eastAsia="Times New Roman" w:hAnsi="Times New Roman" w:cs="Times New Roman"/>
                <w:lang w:eastAsia="ru-RU"/>
              </w:rPr>
              <w:t>ванию основ информационной культуры учащихся.</w:t>
            </w:r>
          </w:p>
        </w:tc>
        <w:tc>
          <w:tcPr>
            <w:tcW w:w="2048" w:type="dxa"/>
          </w:tcPr>
          <w:p w:rsidR="00462AED" w:rsidRPr="0047292E" w:rsidRDefault="00462AED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>Внедрение системы диагностики, отслежи</w:t>
            </w:r>
            <w:r w:rsidR="0047292E" w:rsidRPr="0047292E">
              <w:rPr>
                <w:rFonts w:ascii="Times New Roman" w:eastAsia="Times New Roman" w:hAnsi="Times New Roman" w:cs="Times New Roman"/>
                <w:lang w:eastAsia="ru-RU"/>
              </w:rPr>
              <w:t xml:space="preserve">вание промежуточных результатов </w:t>
            </w: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>учащихся.</w:t>
            </w:r>
          </w:p>
        </w:tc>
        <w:tc>
          <w:tcPr>
            <w:tcW w:w="2205" w:type="dxa"/>
          </w:tcPr>
          <w:p w:rsidR="00462AED" w:rsidRPr="00B27913" w:rsidRDefault="00462AED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913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оснащение библиотеки </w:t>
            </w:r>
          </w:p>
          <w:p w:rsidR="00462AED" w:rsidRPr="00B27913" w:rsidRDefault="00462AED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913">
              <w:rPr>
                <w:rFonts w:ascii="Times New Roman" w:eastAsia="Times New Roman" w:hAnsi="Times New Roman" w:cs="Times New Roman"/>
                <w:lang w:eastAsia="ru-RU"/>
              </w:rPr>
              <w:t xml:space="preserve"> (обновление и комплектование фондов, СБА, технических средств).</w:t>
            </w:r>
          </w:p>
        </w:tc>
        <w:tc>
          <w:tcPr>
            <w:tcW w:w="1984" w:type="dxa"/>
          </w:tcPr>
          <w:p w:rsidR="00462AED" w:rsidRPr="00B27913" w:rsidRDefault="00462AED" w:rsidP="00B279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7913">
              <w:rPr>
                <w:rFonts w:ascii="Times New Roman" w:eastAsia="Times New Roman" w:hAnsi="Times New Roman" w:cs="Times New Roman"/>
                <w:lang w:eastAsia="ru-RU"/>
              </w:rPr>
              <w:t>Вести работу с учителями-предметниками в целях  уточнения тем,</w:t>
            </w:r>
            <w:r w:rsidR="0047292E" w:rsidRPr="00B27913">
              <w:rPr>
                <w:rFonts w:ascii="Times New Roman" w:eastAsia="Times New Roman" w:hAnsi="Times New Roman" w:cs="Times New Roman"/>
                <w:lang w:eastAsia="ru-RU"/>
              </w:rPr>
              <w:t xml:space="preserve"> предла</w:t>
            </w:r>
            <w:r w:rsidRPr="00B27913">
              <w:rPr>
                <w:rFonts w:ascii="Times New Roman" w:eastAsia="Times New Roman" w:hAnsi="Times New Roman" w:cs="Times New Roman"/>
                <w:lang w:eastAsia="ru-RU"/>
              </w:rPr>
              <w:t>гаемых для исследовате</w:t>
            </w:r>
            <w:r w:rsidR="0047292E" w:rsidRPr="00B27913">
              <w:rPr>
                <w:rFonts w:ascii="Times New Roman" w:eastAsia="Times New Roman" w:hAnsi="Times New Roman" w:cs="Times New Roman"/>
                <w:lang w:eastAsia="ru-RU"/>
              </w:rPr>
              <w:t>ль</w:t>
            </w:r>
            <w:r w:rsidR="00B27913" w:rsidRPr="00B27913">
              <w:rPr>
                <w:rFonts w:ascii="Times New Roman" w:eastAsia="Times New Roman" w:hAnsi="Times New Roman" w:cs="Times New Roman"/>
                <w:lang w:eastAsia="ru-RU"/>
              </w:rPr>
              <w:t xml:space="preserve">ских работ </w:t>
            </w:r>
          </w:p>
        </w:tc>
        <w:tc>
          <w:tcPr>
            <w:tcW w:w="1843" w:type="dxa"/>
            <w:vMerge/>
          </w:tcPr>
          <w:p w:rsidR="00462AED" w:rsidRDefault="00462AED" w:rsidP="00BF7ED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2AED" w:rsidTr="0047292E">
        <w:tc>
          <w:tcPr>
            <w:tcW w:w="488" w:type="dxa"/>
            <w:vMerge/>
          </w:tcPr>
          <w:p w:rsidR="00462AED" w:rsidRPr="00520620" w:rsidRDefault="00462AED" w:rsidP="00772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62AED" w:rsidRPr="0047292E" w:rsidRDefault="00462AED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>Формирование информационной компетентности школьников.</w:t>
            </w:r>
          </w:p>
        </w:tc>
        <w:tc>
          <w:tcPr>
            <w:tcW w:w="2048" w:type="dxa"/>
          </w:tcPr>
          <w:p w:rsidR="00462AED" w:rsidRPr="0047292E" w:rsidRDefault="00462AED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>Утвердить  программу формирования информационной грамотности.</w:t>
            </w:r>
          </w:p>
        </w:tc>
        <w:tc>
          <w:tcPr>
            <w:tcW w:w="2205" w:type="dxa"/>
          </w:tcPr>
          <w:p w:rsidR="00462AED" w:rsidRPr="0047292E" w:rsidRDefault="00462AED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984" w:type="dxa"/>
          </w:tcPr>
          <w:p w:rsidR="00462AED" w:rsidRPr="0047292E" w:rsidRDefault="00462AED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>Разработать образовательную программу курса «Основы информационной грамотности».</w:t>
            </w:r>
          </w:p>
        </w:tc>
        <w:tc>
          <w:tcPr>
            <w:tcW w:w="1843" w:type="dxa"/>
            <w:vMerge/>
          </w:tcPr>
          <w:p w:rsidR="00462AED" w:rsidRDefault="00462AED" w:rsidP="00BF7ED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201A" w:rsidTr="0047292E">
        <w:tc>
          <w:tcPr>
            <w:tcW w:w="488" w:type="dxa"/>
          </w:tcPr>
          <w:p w:rsidR="004C201A" w:rsidRPr="00520620" w:rsidRDefault="00462AED" w:rsidP="00772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1985" w:type="dxa"/>
          </w:tcPr>
          <w:p w:rsidR="004C201A" w:rsidRPr="0047292E" w:rsidRDefault="004C201A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>Обеспечение воздействия  на внутреннюю мотивацию учащихся, повышение их интереса к чтению.</w:t>
            </w:r>
          </w:p>
        </w:tc>
        <w:tc>
          <w:tcPr>
            <w:tcW w:w="2048" w:type="dxa"/>
          </w:tcPr>
          <w:p w:rsidR="004C201A" w:rsidRPr="0047292E" w:rsidRDefault="004C201A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>Активизировать массовую работу с учащимися, направленную на повышения интереса к книге и литературе.</w:t>
            </w:r>
          </w:p>
        </w:tc>
        <w:tc>
          <w:tcPr>
            <w:tcW w:w="2205" w:type="dxa"/>
          </w:tcPr>
          <w:p w:rsidR="004C201A" w:rsidRPr="0047292E" w:rsidRDefault="004C201A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>Анализ полученных результатов, корректировка деятельности.</w:t>
            </w:r>
          </w:p>
        </w:tc>
        <w:tc>
          <w:tcPr>
            <w:tcW w:w="1984" w:type="dxa"/>
          </w:tcPr>
          <w:p w:rsidR="004C201A" w:rsidRPr="0047292E" w:rsidRDefault="004C201A" w:rsidP="0077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2E">
              <w:rPr>
                <w:rFonts w:ascii="Times New Roman" w:eastAsia="Times New Roman" w:hAnsi="Times New Roman" w:cs="Times New Roman"/>
                <w:lang w:eastAsia="ru-RU"/>
              </w:rPr>
              <w:t>Разработать рекомендательные указатели литературы, сценарии массовых мероприятий для всех категорий учащихся.</w:t>
            </w:r>
          </w:p>
        </w:tc>
        <w:tc>
          <w:tcPr>
            <w:tcW w:w="1843" w:type="dxa"/>
            <w:vMerge/>
          </w:tcPr>
          <w:p w:rsidR="004C201A" w:rsidRDefault="004C201A" w:rsidP="00BF7ED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C201A" w:rsidRDefault="00F92766" w:rsidP="00763F26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F92766">
        <w:rPr>
          <w:rFonts w:ascii="Times New Roman" w:hAnsi="Times New Roman"/>
          <w:b/>
          <w:bCs/>
          <w:sz w:val="28"/>
          <w:szCs w:val="28"/>
          <w:lang w:eastAsia="ru-RU"/>
        </w:rPr>
        <w:t>Управление программой</w:t>
      </w:r>
      <w:proofErr w:type="gramStart"/>
      <w:r w:rsidRPr="00F92766">
        <w:rPr>
          <w:rFonts w:ascii="Times New Roman" w:hAnsi="Times New Roman"/>
          <w:sz w:val="28"/>
          <w:szCs w:val="28"/>
          <w:lang w:eastAsia="ru-RU"/>
        </w:rPr>
        <w:br/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92766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F92766">
        <w:rPr>
          <w:rFonts w:ascii="Times New Roman" w:hAnsi="Times New Roman"/>
          <w:sz w:val="28"/>
          <w:szCs w:val="28"/>
          <w:lang w:eastAsia="ru-RU"/>
        </w:rPr>
        <w:t xml:space="preserve"> механизме управления взаимодействуют два элемента: управляемая система или объект управления и управляющая система или субъект </w:t>
      </w:r>
      <w:r w:rsidRPr="00F92766">
        <w:rPr>
          <w:rFonts w:ascii="Times New Roman" w:hAnsi="Times New Roman"/>
          <w:sz w:val="28"/>
          <w:szCs w:val="28"/>
          <w:lang w:eastAsia="ru-RU"/>
        </w:rPr>
        <w:lastRenderedPageBreak/>
        <w:t>управления. В качестве объекта управления выступают:</w:t>
      </w:r>
      <w:r w:rsidRPr="00F92766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F92766">
        <w:rPr>
          <w:rFonts w:ascii="Times New Roman" w:hAnsi="Times New Roman"/>
          <w:sz w:val="28"/>
          <w:szCs w:val="28"/>
          <w:lang w:eastAsia="ru-RU"/>
        </w:rPr>
        <w:t>Би</w:t>
      </w:r>
      <w:r>
        <w:rPr>
          <w:rFonts w:ascii="Times New Roman" w:hAnsi="Times New Roman"/>
          <w:sz w:val="28"/>
          <w:szCs w:val="28"/>
          <w:lang w:eastAsia="ru-RU"/>
        </w:rPr>
        <w:t>блиотека.</w:t>
      </w:r>
      <w:r w:rsidRPr="00F92766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F92766">
        <w:rPr>
          <w:rFonts w:ascii="Times New Roman" w:hAnsi="Times New Roman"/>
          <w:sz w:val="28"/>
          <w:szCs w:val="28"/>
          <w:lang w:eastAsia="ru-RU"/>
        </w:rPr>
        <w:t xml:space="preserve">Библиотечно-библиографические ресурсы. </w:t>
      </w:r>
    </w:p>
    <w:p w:rsidR="00763F26" w:rsidRPr="00520620" w:rsidRDefault="00763F26" w:rsidP="00763F26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BF7ED0" w:rsidRPr="00772D43" w:rsidRDefault="00E656C4" w:rsidP="0047292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F2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Возможные аспекты мониторинга в условиях школьной библиотеки </w:t>
      </w:r>
      <w:r w:rsidRPr="00763F26">
        <w:rPr>
          <w:rFonts w:ascii="Times New Roman" w:hAnsi="Times New Roman" w:cs="Times New Roman"/>
          <w:sz w:val="28"/>
          <w:szCs w:val="28"/>
        </w:rPr>
        <w:br/>
      </w:r>
      <w:r w:rsidRPr="00763F26">
        <w:rPr>
          <w:rFonts w:ascii="Times New Roman" w:hAnsi="Times New Roman" w:cs="Times New Roman"/>
          <w:b/>
          <w:sz w:val="28"/>
          <w:szCs w:val="28"/>
          <w:u w:val="single"/>
        </w:rPr>
        <w:t>1 Абсолютные контрольные показатели работы библиотеки</w:t>
      </w:r>
      <w:r w:rsidRPr="00763F26">
        <w:rPr>
          <w:rFonts w:ascii="Times New Roman" w:hAnsi="Times New Roman" w:cs="Times New Roman"/>
          <w:sz w:val="28"/>
          <w:szCs w:val="28"/>
        </w:rPr>
        <w:br/>
      </w:r>
      <w:r w:rsidRPr="00763F26">
        <w:rPr>
          <w:rFonts w:ascii="Times New Roman" w:hAnsi="Times New Roman" w:cs="Times New Roman"/>
          <w:sz w:val="28"/>
          <w:szCs w:val="28"/>
          <w:u w:val="single"/>
        </w:rPr>
        <w:t>Количество читателей</w:t>
      </w:r>
      <w:r w:rsidRPr="00763F26">
        <w:rPr>
          <w:rFonts w:ascii="Times New Roman" w:hAnsi="Times New Roman" w:cs="Times New Roman"/>
          <w:sz w:val="28"/>
          <w:szCs w:val="28"/>
        </w:rPr>
        <w:br/>
        <w:t>• в целом по школе по учебным годам в сравн</w:t>
      </w:r>
      <w:r w:rsidR="00763F26">
        <w:rPr>
          <w:rFonts w:ascii="Times New Roman" w:hAnsi="Times New Roman" w:cs="Times New Roman"/>
          <w:sz w:val="28"/>
          <w:szCs w:val="28"/>
        </w:rPr>
        <w:t xml:space="preserve">ении </w:t>
      </w:r>
      <w:r w:rsidR="00763F26">
        <w:rPr>
          <w:rFonts w:ascii="Times New Roman" w:hAnsi="Times New Roman" w:cs="Times New Roman"/>
          <w:sz w:val="28"/>
          <w:szCs w:val="28"/>
        </w:rPr>
        <w:br/>
        <w:t xml:space="preserve">• по классам в сравнении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данные по одному классу за несколько лет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% охвата чтением по школе </w:t>
      </w:r>
      <w:r w:rsidRPr="00763F26">
        <w:rPr>
          <w:rFonts w:ascii="Times New Roman" w:hAnsi="Times New Roman" w:cs="Times New Roman"/>
          <w:sz w:val="28"/>
          <w:szCs w:val="28"/>
        </w:rPr>
        <w:br/>
        <w:t>• % охвата чтение</w:t>
      </w:r>
      <w:r w:rsidR="0047292E">
        <w:rPr>
          <w:rFonts w:ascii="Times New Roman" w:hAnsi="Times New Roman" w:cs="Times New Roman"/>
          <w:sz w:val="28"/>
          <w:szCs w:val="28"/>
        </w:rPr>
        <w:t>м</w:t>
      </w:r>
      <w:r w:rsidRPr="00763F26">
        <w:rPr>
          <w:rFonts w:ascii="Times New Roman" w:hAnsi="Times New Roman" w:cs="Times New Roman"/>
          <w:sz w:val="28"/>
          <w:szCs w:val="28"/>
        </w:rPr>
        <w:t xml:space="preserve"> по каждому классу </w:t>
      </w:r>
      <w:r w:rsidRPr="00763F26">
        <w:rPr>
          <w:rFonts w:ascii="Times New Roman" w:hAnsi="Times New Roman" w:cs="Times New Roman"/>
          <w:sz w:val="28"/>
          <w:szCs w:val="28"/>
        </w:rPr>
        <w:br/>
        <w:t>• сравнительные данные количества учащихся и к</w:t>
      </w:r>
      <w:r w:rsidR="00763F26">
        <w:rPr>
          <w:rFonts w:ascii="Times New Roman" w:hAnsi="Times New Roman" w:cs="Times New Roman"/>
          <w:sz w:val="28"/>
          <w:szCs w:val="28"/>
        </w:rPr>
        <w:t xml:space="preserve">оличества читателей библиотеки </w:t>
      </w:r>
      <w:r w:rsidRPr="00763F26">
        <w:rPr>
          <w:rFonts w:ascii="Times New Roman" w:hAnsi="Times New Roman" w:cs="Times New Roman"/>
          <w:sz w:val="28"/>
          <w:szCs w:val="28"/>
        </w:rPr>
        <w:br/>
      </w:r>
      <w:r w:rsidRPr="00763F26">
        <w:rPr>
          <w:rFonts w:ascii="Times New Roman" w:hAnsi="Times New Roman" w:cs="Times New Roman"/>
          <w:sz w:val="28"/>
          <w:szCs w:val="28"/>
          <w:u w:val="single"/>
        </w:rPr>
        <w:t>Количество посещений</w:t>
      </w:r>
      <w:r w:rsidRPr="00763F26">
        <w:rPr>
          <w:rFonts w:ascii="Times New Roman" w:hAnsi="Times New Roman" w:cs="Times New Roman"/>
          <w:sz w:val="28"/>
          <w:szCs w:val="28"/>
        </w:rPr>
        <w:br/>
        <w:t>• в целом по школе по учебным</w:t>
      </w:r>
      <w:proofErr w:type="gramEnd"/>
      <w:r w:rsidRPr="00763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F26">
        <w:rPr>
          <w:rFonts w:ascii="Times New Roman" w:hAnsi="Times New Roman" w:cs="Times New Roman"/>
          <w:sz w:val="28"/>
          <w:szCs w:val="28"/>
        </w:rPr>
        <w:t>годам в сравн</w:t>
      </w:r>
      <w:r w:rsidR="00763F26">
        <w:rPr>
          <w:rFonts w:ascii="Times New Roman" w:hAnsi="Times New Roman" w:cs="Times New Roman"/>
          <w:sz w:val="28"/>
          <w:szCs w:val="28"/>
        </w:rPr>
        <w:t xml:space="preserve">ении </w:t>
      </w:r>
      <w:r w:rsidR="00763F26">
        <w:rPr>
          <w:rFonts w:ascii="Times New Roman" w:hAnsi="Times New Roman" w:cs="Times New Roman"/>
          <w:sz w:val="28"/>
          <w:szCs w:val="28"/>
        </w:rPr>
        <w:br/>
        <w:t xml:space="preserve">• по классам в сравнении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сравнение данных по одному классу за несколько лет </w:t>
      </w:r>
      <w:r w:rsidRPr="00763F26">
        <w:rPr>
          <w:rFonts w:ascii="Times New Roman" w:hAnsi="Times New Roman" w:cs="Times New Roman"/>
          <w:sz w:val="28"/>
          <w:szCs w:val="28"/>
        </w:rPr>
        <w:br/>
        <w:t>• сравнение количества посещений каждог</w:t>
      </w:r>
      <w:r w:rsidR="0047292E">
        <w:rPr>
          <w:rFonts w:ascii="Times New Roman" w:hAnsi="Times New Roman" w:cs="Times New Roman"/>
          <w:sz w:val="28"/>
          <w:szCs w:val="28"/>
        </w:rPr>
        <w:t xml:space="preserve">о учащегося за несколько лет </w:t>
      </w:r>
      <w:r w:rsidR="0047292E">
        <w:rPr>
          <w:rFonts w:ascii="Times New Roman" w:hAnsi="Times New Roman" w:cs="Times New Roman"/>
          <w:sz w:val="28"/>
          <w:szCs w:val="28"/>
        </w:rPr>
        <w:br/>
        <w:t>(</w:t>
      </w:r>
      <w:r w:rsidRPr="00763F26">
        <w:rPr>
          <w:rFonts w:ascii="Times New Roman" w:hAnsi="Times New Roman" w:cs="Times New Roman"/>
          <w:sz w:val="28"/>
          <w:szCs w:val="28"/>
        </w:rPr>
        <w:t xml:space="preserve">в идеале – за все годы обучения в школе)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по степени активности читателей (данные за день, за месяц, среднегодовые данные)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темпы перерегистрации читателей за несколько лет </w:t>
      </w:r>
      <w:r w:rsidRPr="00763F26">
        <w:rPr>
          <w:rFonts w:ascii="Times New Roman" w:hAnsi="Times New Roman" w:cs="Times New Roman"/>
          <w:sz w:val="28"/>
          <w:szCs w:val="28"/>
        </w:rPr>
        <w:br/>
      </w:r>
      <w:r w:rsidRPr="00763F26">
        <w:rPr>
          <w:rFonts w:ascii="Times New Roman" w:hAnsi="Times New Roman" w:cs="Times New Roman"/>
          <w:sz w:val="28"/>
          <w:szCs w:val="28"/>
          <w:u w:val="single"/>
        </w:rPr>
        <w:t xml:space="preserve">Книговыдача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в целом по школе по учебным годам в сравнении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по </w:t>
      </w:r>
      <w:r w:rsidR="00763F26">
        <w:rPr>
          <w:rFonts w:ascii="Times New Roman" w:hAnsi="Times New Roman" w:cs="Times New Roman"/>
          <w:sz w:val="28"/>
          <w:szCs w:val="28"/>
        </w:rPr>
        <w:t>классам</w:t>
      </w:r>
      <w:proofErr w:type="gramEnd"/>
      <w:r w:rsidRPr="00763F26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763F26">
        <w:rPr>
          <w:rFonts w:ascii="Times New Roman" w:hAnsi="Times New Roman" w:cs="Times New Roman"/>
          <w:sz w:val="28"/>
          <w:szCs w:val="28"/>
        </w:rPr>
        <w:t xml:space="preserve">данные по одному классу за несколько лет </w:t>
      </w:r>
      <w:r w:rsidRPr="00763F26">
        <w:rPr>
          <w:rFonts w:ascii="Times New Roman" w:hAnsi="Times New Roman" w:cs="Times New Roman"/>
          <w:sz w:val="28"/>
          <w:szCs w:val="28"/>
        </w:rPr>
        <w:br/>
        <w:t>• данные по каждому читателю за несколь</w:t>
      </w:r>
      <w:r w:rsidR="00763F26">
        <w:rPr>
          <w:rFonts w:ascii="Times New Roman" w:hAnsi="Times New Roman" w:cs="Times New Roman"/>
          <w:sz w:val="28"/>
          <w:szCs w:val="28"/>
        </w:rPr>
        <w:t xml:space="preserve">ко лет </w:t>
      </w:r>
      <w:r w:rsidR="00763F26">
        <w:rPr>
          <w:rFonts w:ascii="Times New Roman" w:hAnsi="Times New Roman" w:cs="Times New Roman"/>
          <w:sz w:val="28"/>
          <w:szCs w:val="28"/>
        </w:rPr>
        <w:br/>
        <w:t xml:space="preserve">• по отношению к норме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средняя ежедневная книговыдача за несколько лет </w:t>
      </w:r>
      <w:r w:rsidRPr="00763F26">
        <w:rPr>
          <w:rFonts w:ascii="Times New Roman" w:hAnsi="Times New Roman" w:cs="Times New Roman"/>
          <w:sz w:val="28"/>
          <w:szCs w:val="28"/>
        </w:rPr>
        <w:br/>
      </w:r>
      <w:r w:rsidRPr="00763F26">
        <w:rPr>
          <w:rFonts w:ascii="Times New Roman" w:hAnsi="Times New Roman" w:cs="Times New Roman"/>
          <w:b/>
          <w:sz w:val="28"/>
          <w:szCs w:val="28"/>
          <w:u w:val="single"/>
        </w:rPr>
        <w:t>2 Относительные контрольные показатели работы библиотеки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читаемость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посещаемость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обращаемость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63F26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763F26">
        <w:rPr>
          <w:rFonts w:ascii="Times New Roman" w:hAnsi="Times New Roman" w:cs="Times New Roman"/>
          <w:sz w:val="28"/>
          <w:szCs w:val="28"/>
        </w:rPr>
        <w:br/>
        <w:t xml:space="preserve">1,2,3,4 в сравнении за несколько лет </w:t>
      </w:r>
      <w:r w:rsidRPr="00763F26">
        <w:rPr>
          <w:rFonts w:ascii="Times New Roman" w:hAnsi="Times New Roman" w:cs="Times New Roman"/>
          <w:sz w:val="28"/>
          <w:szCs w:val="28"/>
        </w:rPr>
        <w:br/>
      </w:r>
      <w:r w:rsidRPr="00763F26">
        <w:rPr>
          <w:rFonts w:ascii="Times New Roman" w:hAnsi="Times New Roman" w:cs="Times New Roman"/>
          <w:b/>
          <w:sz w:val="28"/>
          <w:szCs w:val="28"/>
          <w:u w:val="single"/>
        </w:rPr>
        <w:t>3 Мониторинг фонда</w:t>
      </w:r>
      <w:r w:rsidRPr="00763F26">
        <w:rPr>
          <w:rFonts w:ascii="Times New Roman" w:hAnsi="Times New Roman" w:cs="Times New Roman"/>
          <w:sz w:val="28"/>
          <w:szCs w:val="28"/>
        </w:rPr>
        <w:br/>
        <w:t>• Кол</w:t>
      </w:r>
      <w:r w:rsidR="00763F26">
        <w:rPr>
          <w:rFonts w:ascii="Times New Roman" w:hAnsi="Times New Roman" w:cs="Times New Roman"/>
          <w:sz w:val="28"/>
          <w:szCs w:val="28"/>
        </w:rPr>
        <w:t xml:space="preserve">ичественный состав по отраслям </w:t>
      </w:r>
      <w:r w:rsidRPr="00763F26">
        <w:rPr>
          <w:rFonts w:ascii="Times New Roman" w:hAnsi="Times New Roman" w:cs="Times New Roman"/>
          <w:sz w:val="28"/>
          <w:szCs w:val="28"/>
        </w:rPr>
        <w:br/>
      </w:r>
      <w:r w:rsidRPr="00763F26">
        <w:rPr>
          <w:rFonts w:ascii="Times New Roman" w:hAnsi="Times New Roman" w:cs="Times New Roman"/>
          <w:sz w:val="28"/>
          <w:szCs w:val="28"/>
        </w:rPr>
        <w:lastRenderedPageBreak/>
        <w:t>• по дополнительным аспектам (периодик</w:t>
      </w:r>
      <w:r w:rsidR="00763F26">
        <w:rPr>
          <w:rFonts w:ascii="Times New Roman" w:hAnsi="Times New Roman" w:cs="Times New Roman"/>
          <w:sz w:val="28"/>
          <w:szCs w:val="28"/>
        </w:rPr>
        <w:t>а, справочная литература и др</w:t>
      </w:r>
      <w:r w:rsidR="0047292E">
        <w:rPr>
          <w:rFonts w:ascii="Times New Roman" w:hAnsi="Times New Roman" w:cs="Times New Roman"/>
          <w:sz w:val="28"/>
          <w:szCs w:val="28"/>
        </w:rPr>
        <w:t>.</w:t>
      </w:r>
      <w:r w:rsidR="00763F26">
        <w:rPr>
          <w:rFonts w:ascii="Times New Roman" w:hAnsi="Times New Roman" w:cs="Times New Roman"/>
          <w:sz w:val="28"/>
          <w:szCs w:val="28"/>
        </w:rPr>
        <w:t xml:space="preserve">)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% обновления фонда по годам </w:t>
      </w:r>
      <w:r w:rsidRPr="00763F26">
        <w:rPr>
          <w:rFonts w:ascii="Times New Roman" w:hAnsi="Times New Roman" w:cs="Times New Roman"/>
          <w:sz w:val="28"/>
          <w:szCs w:val="28"/>
        </w:rPr>
        <w:br/>
        <w:t>• поступления</w:t>
      </w:r>
      <w:proofErr w:type="gramEnd"/>
      <w:r w:rsidRPr="00763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F26">
        <w:rPr>
          <w:rFonts w:ascii="Times New Roman" w:hAnsi="Times New Roman" w:cs="Times New Roman"/>
          <w:sz w:val="28"/>
          <w:szCs w:val="28"/>
        </w:rPr>
        <w:t xml:space="preserve">по финансовым затратам на получение литературы за несколько лет </w:t>
      </w:r>
      <w:r w:rsidRPr="00763F26">
        <w:rPr>
          <w:rFonts w:ascii="Times New Roman" w:hAnsi="Times New Roman" w:cs="Times New Roman"/>
          <w:sz w:val="28"/>
          <w:szCs w:val="28"/>
        </w:rPr>
        <w:br/>
        <w:t>• состав фонда по отношению к книговыд</w:t>
      </w:r>
      <w:r w:rsidR="00763F26">
        <w:rPr>
          <w:rFonts w:ascii="Times New Roman" w:hAnsi="Times New Roman" w:cs="Times New Roman"/>
          <w:sz w:val="28"/>
          <w:szCs w:val="28"/>
        </w:rPr>
        <w:t>аче</w:t>
      </w:r>
      <w:r w:rsidR="0047292E">
        <w:rPr>
          <w:rFonts w:ascii="Times New Roman" w:hAnsi="Times New Roman" w:cs="Times New Roman"/>
          <w:sz w:val="28"/>
          <w:szCs w:val="28"/>
        </w:rPr>
        <w:t xml:space="preserve"> </w:t>
      </w:r>
      <w:r w:rsidR="00763F26">
        <w:rPr>
          <w:rFonts w:ascii="Times New Roman" w:hAnsi="Times New Roman" w:cs="Times New Roman"/>
          <w:sz w:val="28"/>
          <w:szCs w:val="28"/>
        </w:rPr>
        <w:t xml:space="preserve">- количественный показатель </w:t>
      </w:r>
      <w:r w:rsidRPr="00763F26">
        <w:rPr>
          <w:rFonts w:ascii="Times New Roman" w:hAnsi="Times New Roman" w:cs="Times New Roman"/>
          <w:sz w:val="28"/>
          <w:szCs w:val="28"/>
        </w:rPr>
        <w:br/>
      </w:r>
      <w:r w:rsidRPr="00763F26">
        <w:rPr>
          <w:rFonts w:ascii="Times New Roman" w:hAnsi="Times New Roman" w:cs="Times New Roman"/>
          <w:b/>
          <w:sz w:val="28"/>
          <w:szCs w:val="28"/>
          <w:u w:val="single"/>
        </w:rPr>
        <w:t>4 Мониторинг массовых мероприятий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по формам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по читательскому назначению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по количеству за несколько лет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зависимость количества проведенных мероприятий по классам с % охвата чтением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зависимость количества проведенных мероприятий и количества посещений </w:t>
      </w:r>
      <w:r w:rsidRPr="00763F26">
        <w:rPr>
          <w:rFonts w:ascii="Times New Roman" w:hAnsi="Times New Roman" w:cs="Times New Roman"/>
          <w:sz w:val="28"/>
          <w:szCs w:val="28"/>
        </w:rPr>
        <w:br/>
        <w:t>• зависимость количества проведе</w:t>
      </w:r>
      <w:r w:rsidR="00763F26">
        <w:rPr>
          <w:rFonts w:ascii="Times New Roman" w:hAnsi="Times New Roman" w:cs="Times New Roman"/>
          <w:sz w:val="28"/>
          <w:szCs w:val="28"/>
        </w:rPr>
        <w:t xml:space="preserve">нных мероприятий и книговыдачи </w:t>
      </w:r>
      <w:r w:rsidR="00763F26">
        <w:rPr>
          <w:rFonts w:ascii="Times New Roman" w:hAnsi="Times New Roman" w:cs="Times New Roman"/>
          <w:sz w:val="28"/>
          <w:szCs w:val="28"/>
        </w:rPr>
        <w:br/>
      </w:r>
      <w:r w:rsidR="00763F26" w:rsidRPr="00763F2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63F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Мониторинг времени работы</w:t>
      </w:r>
      <w:r w:rsidRPr="00763F26">
        <w:rPr>
          <w:rFonts w:ascii="Times New Roman" w:hAnsi="Times New Roman" w:cs="Times New Roman"/>
          <w:sz w:val="28"/>
          <w:szCs w:val="28"/>
        </w:rPr>
        <w:br/>
        <w:t>• Хронометраж использования рабочего</w:t>
      </w:r>
      <w:proofErr w:type="gramEnd"/>
      <w:r w:rsidRPr="00763F26">
        <w:rPr>
          <w:rFonts w:ascii="Times New Roman" w:hAnsi="Times New Roman" w:cs="Times New Roman"/>
          <w:sz w:val="28"/>
          <w:szCs w:val="28"/>
        </w:rPr>
        <w:t xml:space="preserve"> времени по разным аспектам работы </w:t>
      </w:r>
      <w:r w:rsidRPr="00763F26">
        <w:rPr>
          <w:rFonts w:ascii="Times New Roman" w:hAnsi="Times New Roman" w:cs="Times New Roman"/>
          <w:sz w:val="28"/>
          <w:szCs w:val="28"/>
        </w:rPr>
        <w:br/>
      </w:r>
      <w:r w:rsidR="00763F26" w:rsidRPr="00763F26">
        <w:rPr>
          <w:rFonts w:ascii="Times New Roman" w:hAnsi="Times New Roman" w:cs="Times New Roman"/>
          <w:b/>
          <w:sz w:val="28"/>
          <w:szCs w:val="28"/>
          <w:u w:val="single"/>
        </w:rPr>
        <w:t xml:space="preserve">6 Мониторинг читательского отношения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Изучение читательского отношения к чтению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Изучение читательского отношения к библиотеке </w:t>
      </w:r>
      <w:r w:rsidRPr="00763F26">
        <w:rPr>
          <w:rFonts w:ascii="Times New Roman" w:hAnsi="Times New Roman" w:cs="Times New Roman"/>
          <w:sz w:val="28"/>
          <w:szCs w:val="28"/>
        </w:rPr>
        <w:br/>
        <w:t>• Изучение читательск</w:t>
      </w:r>
      <w:r w:rsidR="00763F26">
        <w:rPr>
          <w:rFonts w:ascii="Times New Roman" w:hAnsi="Times New Roman" w:cs="Times New Roman"/>
          <w:sz w:val="28"/>
          <w:szCs w:val="28"/>
        </w:rPr>
        <w:t xml:space="preserve">ого отношения к библиотекарю </w:t>
      </w:r>
      <w:r w:rsidR="00763F26">
        <w:rPr>
          <w:rFonts w:ascii="Times New Roman" w:hAnsi="Times New Roman" w:cs="Times New Roman"/>
          <w:sz w:val="28"/>
          <w:szCs w:val="28"/>
        </w:rPr>
        <w:br/>
      </w:r>
      <w:r w:rsidR="00763F26" w:rsidRPr="00763F2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763F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Мониторинг знаний читателей по отдельным темам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Анкеты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Опросы </w:t>
      </w:r>
      <w:r w:rsidRPr="00763F26">
        <w:rPr>
          <w:rFonts w:ascii="Times New Roman" w:hAnsi="Times New Roman" w:cs="Times New Roman"/>
          <w:sz w:val="28"/>
          <w:szCs w:val="28"/>
        </w:rPr>
        <w:br/>
        <w:t>• Ви</w:t>
      </w:r>
      <w:r w:rsidR="00697843">
        <w:rPr>
          <w:rFonts w:ascii="Times New Roman" w:hAnsi="Times New Roman" w:cs="Times New Roman"/>
          <w:sz w:val="28"/>
          <w:szCs w:val="28"/>
        </w:rPr>
        <w:t xml:space="preserve">кторины </w:t>
      </w:r>
      <w:r w:rsidR="00697843">
        <w:rPr>
          <w:rFonts w:ascii="Times New Roman" w:hAnsi="Times New Roman" w:cs="Times New Roman"/>
          <w:sz w:val="28"/>
          <w:szCs w:val="28"/>
        </w:rPr>
        <w:br/>
        <w:t xml:space="preserve">• Конкурсы </w:t>
      </w:r>
      <w:r w:rsidR="00697843">
        <w:rPr>
          <w:rFonts w:ascii="Times New Roman" w:hAnsi="Times New Roman" w:cs="Times New Roman"/>
          <w:sz w:val="28"/>
          <w:szCs w:val="28"/>
        </w:rPr>
        <w:br/>
        <w:t xml:space="preserve">• Тесты </w:t>
      </w:r>
      <w:r w:rsidR="00697843">
        <w:rPr>
          <w:rFonts w:ascii="Times New Roman" w:hAnsi="Times New Roman" w:cs="Times New Roman"/>
          <w:sz w:val="28"/>
          <w:szCs w:val="28"/>
        </w:rPr>
        <w:br/>
      </w:r>
      <w:r w:rsidR="00697843" w:rsidRPr="0069784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6978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Мониторинг библиотечной среды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Оформление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Комфортность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Освещение </w:t>
      </w:r>
      <w:r w:rsidRPr="00763F26">
        <w:rPr>
          <w:rFonts w:ascii="Times New Roman" w:hAnsi="Times New Roman" w:cs="Times New Roman"/>
          <w:sz w:val="28"/>
          <w:szCs w:val="28"/>
        </w:rPr>
        <w:br/>
        <w:t>• Современно</w:t>
      </w:r>
      <w:r w:rsidR="00697843">
        <w:rPr>
          <w:rFonts w:ascii="Times New Roman" w:hAnsi="Times New Roman" w:cs="Times New Roman"/>
          <w:sz w:val="28"/>
          <w:szCs w:val="28"/>
        </w:rPr>
        <w:t xml:space="preserve">сть </w:t>
      </w:r>
      <w:r w:rsidR="00697843">
        <w:rPr>
          <w:rFonts w:ascii="Times New Roman" w:hAnsi="Times New Roman" w:cs="Times New Roman"/>
          <w:sz w:val="28"/>
          <w:szCs w:val="28"/>
        </w:rPr>
        <w:br/>
        <w:t xml:space="preserve">• Техническое оснащение </w:t>
      </w:r>
      <w:r w:rsidR="00697843">
        <w:rPr>
          <w:rFonts w:ascii="Times New Roman" w:hAnsi="Times New Roman" w:cs="Times New Roman"/>
          <w:sz w:val="28"/>
          <w:szCs w:val="28"/>
        </w:rPr>
        <w:br/>
      </w:r>
      <w:r w:rsidR="00697843" w:rsidRPr="0069784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6978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Мониторинг успешности библиотекаря</w:t>
      </w:r>
      <w:proofErr w:type="gramStart"/>
      <w:r w:rsidRPr="00763F2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63F26">
        <w:rPr>
          <w:rFonts w:ascii="Times New Roman" w:hAnsi="Times New Roman" w:cs="Times New Roman"/>
          <w:sz w:val="28"/>
          <w:szCs w:val="28"/>
        </w:rPr>
        <w:t xml:space="preserve"> данном случае речь идет о портфолио специалиста, куда рекомендуется помещать следующие материалы: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763F26">
        <w:rPr>
          <w:rFonts w:ascii="Times New Roman" w:hAnsi="Times New Roman" w:cs="Times New Roman"/>
          <w:sz w:val="28"/>
          <w:szCs w:val="28"/>
        </w:rPr>
        <w:t xml:space="preserve">Сведения о библиотекаре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Сведения о библиотеке </w:t>
      </w:r>
      <w:r w:rsidRPr="00763F26">
        <w:rPr>
          <w:rFonts w:ascii="Times New Roman" w:hAnsi="Times New Roman" w:cs="Times New Roman"/>
          <w:sz w:val="28"/>
          <w:szCs w:val="28"/>
        </w:rPr>
        <w:br/>
      </w:r>
      <w:r w:rsidR="00B27913">
        <w:rPr>
          <w:rFonts w:ascii="Times New Roman" w:hAnsi="Times New Roman" w:cs="Times New Roman"/>
          <w:sz w:val="28"/>
          <w:szCs w:val="28"/>
        </w:rPr>
        <w:t xml:space="preserve">• Показатели работы библиотеки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Публикации работ </w:t>
      </w:r>
      <w:r w:rsidRPr="00763F26">
        <w:rPr>
          <w:rFonts w:ascii="Times New Roman" w:hAnsi="Times New Roman" w:cs="Times New Roman"/>
          <w:sz w:val="28"/>
          <w:szCs w:val="28"/>
        </w:rPr>
        <w:br/>
      </w:r>
      <w:r w:rsidRPr="00763F26">
        <w:rPr>
          <w:rFonts w:ascii="Times New Roman" w:hAnsi="Times New Roman" w:cs="Times New Roman"/>
          <w:sz w:val="28"/>
          <w:szCs w:val="28"/>
        </w:rPr>
        <w:lastRenderedPageBreak/>
        <w:t xml:space="preserve">• Публикации о библиотеке и библиотекаре </w:t>
      </w:r>
      <w:r w:rsidRPr="00763F26">
        <w:rPr>
          <w:rFonts w:ascii="Times New Roman" w:hAnsi="Times New Roman" w:cs="Times New Roman"/>
          <w:sz w:val="28"/>
          <w:szCs w:val="28"/>
        </w:rPr>
        <w:br/>
      </w:r>
      <w:r w:rsidR="0047292E">
        <w:rPr>
          <w:rFonts w:ascii="Times New Roman" w:hAnsi="Times New Roman" w:cs="Times New Roman"/>
          <w:sz w:val="28"/>
          <w:szCs w:val="28"/>
        </w:rPr>
        <w:t>• Библиографическая продукция (</w:t>
      </w:r>
      <w:r w:rsidRPr="00763F26">
        <w:rPr>
          <w:rFonts w:ascii="Times New Roman" w:hAnsi="Times New Roman" w:cs="Times New Roman"/>
          <w:sz w:val="28"/>
          <w:szCs w:val="28"/>
        </w:rPr>
        <w:t xml:space="preserve">буклеты, рекомендательные указатели,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списки)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Анкеты, тесты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Фотографии, видео, СД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Программы кружков, клубов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Работа читательского совета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Работа библиотечной комиссии учащихся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Выступления на педсоветах, заседаниях МО, совещаниях, семинарах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Грамоты, благодарственные письма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Отзывы о работе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Сертификаты </w:t>
      </w:r>
      <w:r w:rsidRPr="00763F26">
        <w:rPr>
          <w:rFonts w:ascii="Times New Roman" w:hAnsi="Times New Roman" w:cs="Times New Roman"/>
          <w:sz w:val="28"/>
          <w:szCs w:val="28"/>
        </w:rPr>
        <w:br/>
        <w:t>•</w:t>
      </w:r>
      <w:r w:rsidR="00697843">
        <w:rPr>
          <w:rFonts w:ascii="Times New Roman" w:hAnsi="Times New Roman" w:cs="Times New Roman"/>
          <w:sz w:val="28"/>
          <w:szCs w:val="28"/>
        </w:rPr>
        <w:t xml:space="preserve"> Творческие работы читателей </w:t>
      </w:r>
      <w:r w:rsidRPr="00763F26">
        <w:rPr>
          <w:rFonts w:ascii="Times New Roman" w:hAnsi="Times New Roman" w:cs="Times New Roman"/>
          <w:sz w:val="28"/>
          <w:szCs w:val="28"/>
        </w:rPr>
        <w:br/>
        <w:t xml:space="preserve">• Сведения о повышении квалификации </w:t>
      </w:r>
      <w:r w:rsidRPr="00763F26">
        <w:rPr>
          <w:rFonts w:ascii="Times New Roman" w:hAnsi="Times New Roman" w:cs="Times New Roman"/>
          <w:sz w:val="28"/>
          <w:szCs w:val="28"/>
        </w:rPr>
        <w:br/>
        <w:t>• Работа по</w:t>
      </w:r>
      <w:proofErr w:type="gramEnd"/>
      <w:r w:rsidRPr="00763F26">
        <w:rPr>
          <w:rFonts w:ascii="Times New Roman" w:hAnsi="Times New Roman" w:cs="Times New Roman"/>
          <w:sz w:val="28"/>
          <w:szCs w:val="28"/>
        </w:rPr>
        <w:t xml:space="preserve"> теме самообразования</w:t>
      </w:r>
      <w:r w:rsidR="00A45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43" w:rsidRPr="00772D43" w:rsidRDefault="00772D43" w:rsidP="00772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Система организации  </w:t>
      </w:r>
      <w:proofErr w:type="gramStart"/>
      <w:r w:rsidRPr="00772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 за</w:t>
      </w:r>
      <w:proofErr w:type="gramEnd"/>
      <w:r w:rsidRPr="00772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исполнением  пр</w:t>
      </w:r>
      <w:bookmarkStart w:id="0" w:name="_GoBack"/>
      <w:bookmarkEnd w:id="0"/>
      <w:r w:rsidRPr="00772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ограммы:</w:t>
      </w:r>
    </w:p>
    <w:p w:rsidR="00772D43" w:rsidRPr="00772D43" w:rsidRDefault="00772D43" w:rsidP="00B0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43">
        <w:rPr>
          <w:rFonts w:ascii="Times New Roman" w:eastAsia="Times New Roman" w:hAnsi="Times New Roman" w:cs="Times New Roman"/>
          <w:sz w:val="28"/>
          <w:szCs w:val="28"/>
          <w:lang w:eastAsia="ru-RU"/>
        </w:rPr>
        <w:t>  1. Выполнение мероприятий Программы. </w:t>
      </w:r>
    </w:p>
    <w:p w:rsidR="00772D43" w:rsidRPr="00772D43" w:rsidRDefault="00B030CE" w:rsidP="00B0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2D43" w:rsidRPr="0077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772D43" w:rsidRPr="00772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72D43" w:rsidRPr="0077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выполнения мероприятий Программы  на совещаниях при директоре, заседаниях  методического совета, РМО, педсоветах.</w:t>
      </w:r>
    </w:p>
    <w:p w:rsidR="00772D43" w:rsidRPr="00772D43" w:rsidRDefault="00772D43" w:rsidP="00B0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Этот блок обеспечит эффективную и согласованную реализацию остальных блоков проекта </w:t>
      </w:r>
      <w:proofErr w:type="gramStart"/>
      <w:r w:rsidRPr="00772D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772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D43" w:rsidRPr="00772D43" w:rsidRDefault="0047292E" w:rsidP="00B0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772D43" w:rsidRPr="00772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розрачную и эффективную систе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закупок оборудования и услуг;</w:t>
      </w:r>
    </w:p>
    <w:p w:rsidR="00772D43" w:rsidRPr="00772D43" w:rsidRDefault="0047292E" w:rsidP="00B0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772D43" w:rsidRPr="00772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системы мониторинга образовательных эффектов, обусловленных внедрением информационных и коммуникационных технологий в практику образования.</w:t>
      </w:r>
    </w:p>
    <w:p w:rsidR="00BF7ED0" w:rsidRDefault="00BF7ED0" w:rsidP="00BF7ED0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372FF" w:rsidRDefault="00B030CE" w:rsidP="00C372FF">
      <w:pPr>
        <w:pStyle w:val="a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30CE">
        <w:rPr>
          <w:rFonts w:ascii="Times New Roman" w:hAnsi="Times New Roman"/>
          <w:b/>
          <w:bCs/>
          <w:sz w:val="28"/>
          <w:szCs w:val="28"/>
          <w:lang w:eastAsia="ru-RU"/>
        </w:rPr>
        <w:t>Ожидаемые результаты</w:t>
      </w:r>
    </w:p>
    <w:p w:rsidR="00C372FF" w:rsidRDefault="00B030CE" w:rsidP="00C372FF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0CE">
        <w:rPr>
          <w:rFonts w:ascii="Times New Roman" w:hAnsi="Times New Roman"/>
          <w:sz w:val="28"/>
          <w:szCs w:val="28"/>
          <w:lang w:eastAsia="ru-RU"/>
        </w:rPr>
        <w:t>В рамках реализаци</w:t>
      </w:r>
      <w:r w:rsidR="00C372FF">
        <w:rPr>
          <w:rFonts w:ascii="Times New Roman" w:hAnsi="Times New Roman"/>
          <w:sz w:val="28"/>
          <w:szCs w:val="28"/>
          <w:lang w:eastAsia="ru-RU"/>
        </w:rPr>
        <w:t xml:space="preserve">и программы предусматривается: </w:t>
      </w:r>
    </w:p>
    <w:p w:rsidR="00C372FF" w:rsidRDefault="00B030CE" w:rsidP="00C372FF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0CE">
        <w:rPr>
          <w:rFonts w:ascii="Times New Roman" w:hAnsi="Times New Roman"/>
          <w:sz w:val="28"/>
          <w:szCs w:val="28"/>
          <w:lang w:eastAsia="ru-RU"/>
        </w:rPr>
        <w:t>-улучшение создание единого инфо</w:t>
      </w:r>
      <w:r w:rsidR="00C372FF">
        <w:rPr>
          <w:rFonts w:ascii="Times New Roman" w:hAnsi="Times New Roman"/>
          <w:sz w:val="28"/>
          <w:szCs w:val="28"/>
          <w:lang w:eastAsia="ru-RU"/>
        </w:rPr>
        <w:t>рмационного пространства школы</w:t>
      </w:r>
    </w:p>
    <w:p w:rsidR="00C372FF" w:rsidRDefault="00B030CE" w:rsidP="00C372FF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0CE">
        <w:rPr>
          <w:rFonts w:ascii="Times New Roman" w:hAnsi="Times New Roman"/>
          <w:sz w:val="28"/>
          <w:szCs w:val="28"/>
          <w:lang w:eastAsia="ru-RU"/>
        </w:rPr>
        <w:t>-уве</w:t>
      </w:r>
      <w:r>
        <w:rPr>
          <w:rFonts w:ascii="Times New Roman" w:hAnsi="Times New Roman"/>
          <w:sz w:val="28"/>
          <w:szCs w:val="28"/>
          <w:lang w:eastAsia="ru-RU"/>
        </w:rPr>
        <w:t>личение читательской активности</w:t>
      </w:r>
    </w:p>
    <w:p w:rsidR="00C372FF" w:rsidRDefault="00B030CE" w:rsidP="00C372FF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0CE">
        <w:rPr>
          <w:rFonts w:ascii="Times New Roman" w:hAnsi="Times New Roman"/>
          <w:sz w:val="28"/>
          <w:szCs w:val="28"/>
          <w:lang w:eastAsia="ru-RU"/>
        </w:rPr>
        <w:t>- систематичес</w:t>
      </w:r>
      <w:r>
        <w:rPr>
          <w:rFonts w:ascii="Times New Roman" w:hAnsi="Times New Roman"/>
          <w:sz w:val="28"/>
          <w:szCs w:val="28"/>
          <w:lang w:eastAsia="ru-RU"/>
        </w:rPr>
        <w:t>кое обновление фонда библиотеки</w:t>
      </w:r>
    </w:p>
    <w:p w:rsidR="00C372FF" w:rsidRDefault="00B030CE" w:rsidP="00C372FF">
      <w:pPr>
        <w:pStyle w:val="a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30CE">
        <w:rPr>
          <w:rFonts w:ascii="Times New Roman" w:hAnsi="Times New Roman"/>
          <w:sz w:val="28"/>
          <w:szCs w:val="28"/>
          <w:lang w:eastAsia="ru-RU"/>
        </w:rPr>
        <w:t>- налаженные партнерские связи в образовательном, биб</w:t>
      </w:r>
      <w:r w:rsidR="00C372FF">
        <w:rPr>
          <w:rFonts w:ascii="Times New Roman" w:hAnsi="Times New Roman"/>
          <w:sz w:val="28"/>
          <w:szCs w:val="28"/>
          <w:lang w:eastAsia="ru-RU"/>
        </w:rPr>
        <w:t>лиотечном и других сообществах</w:t>
      </w:r>
    </w:p>
    <w:p w:rsidR="00B030CE" w:rsidRPr="00B030CE" w:rsidRDefault="00B030CE" w:rsidP="00C372F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030CE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B030CE">
        <w:rPr>
          <w:rFonts w:ascii="Times New Roman" w:hAnsi="Times New Roman"/>
          <w:sz w:val="28"/>
          <w:szCs w:val="28"/>
          <w:lang w:eastAsia="ru-RU"/>
        </w:rPr>
        <w:t xml:space="preserve"> повышение качества библиотечного обслуживания через повышение профессионального мастерства и компетентности работников библиотеки.</w:t>
      </w:r>
    </w:p>
    <w:p w:rsidR="00B030CE" w:rsidRPr="00B030CE" w:rsidRDefault="00B030CE" w:rsidP="00B030C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030CE">
        <w:rPr>
          <w:rFonts w:ascii="Times New Roman" w:hAnsi="Times New Roman"/>
          <w:sz w:val="28"/>
          <w:szCs w:val="28"/>
          <w:lang w:eastAsia="ru-RU"/>
        </w:rPr>
        <w:t>1. Количество пользователей школьной библиотеки:</w:t>
      </w:r>
    </w:p>
    <w:p w:rsidR="00B030CE" w:rsidRPr="00B030CE" w:rsidRDefault="00B030CE" w:rsidP="00B030C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030CE">
        <w:rPr>
          <w:rFonts w:ascii="Times New Roman" w:hAnsi="Times New Roman"/>
          <w:sz w:val="28"/>
          <w:szCs w:val="28"/>
          <w:lang w:eastAsia="ru-RU"/>
        </w:rPr>
        <w:t>а) Обучающиеся -100%</w:t>
      </w:r>
    </w:p>
    <w:p w:rsidR="00B030CE" w:rsidRPr="00B030CE" w:rsidRDefault="00B030CE" w:rsidP="00B030C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030CE">
        <w:rPr>
          <w:rFonts w:ascii="Times New Roman" w:hAnsi="Times New Roman"/>
          <w:sz w:val="28"/>
          <w:szCs w:val="28"/>
          <w:lang w:eastAsia="ru-RU"/>
        </w:rPr>
        <w:t>б) Педагоги -100 %</w:t>
      </w:r>
    </w:p>
    <w:p w:rsidR="00B030CE" w:rsidRPr="00B030CE" w:rsidRDefault="00B030CE" w:rsidP="00B030C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030CE">
        <w:rPr>
          <w:rFonts w:ascii="Times New Roman" w:hAnsi="Times New Roman"/>
          <w:sz w:val="28"/>
          <w:szCs w:val="28"/>
          <w:lang w:eastAsia="ru-RU"/>
        </w:rPr>
        <w:t>2. Улучшение материально – технической базы библиотеки:</w:t>
      </w:r>
    </w:p>
    <w:p w:rsidR="00B030CE" w:rsidRPr="00B030CE" w:rsidRDefault="00B030CE" w:rsidP="00B030C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030CE">
        <w:rPr>
          <w:rFonts w:ascii="Times New Roman" w:hAnsi="Times New Roman"/>
          <w:sz w:val="28"/>
          <w:szCs w:val="28"/>
          <w:lang w:eastAsia="ru-RU"/>
        </w:rPr>
        <w:t>а) Пополнение фонда на 10%</w:t>
      </w:r>
    </w:p>
    <w:p w:rsidR="00B030CE" w:rsidRPr="00B030CE" w:rsidRDefault="00B030CE" w:rsidP="00B030C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Установление  2 компьютеров </w:t>
      </w:r>
      <w:r w:rsidRPr="00B030CE">
        <w:rPr>
          <w:rFonts w:ascii="Times New Roman" w:hAnsi="Times New Roman"/>
          <w:sz w:val="28"/>
          <w:szCs w:val="28"/>
          <w:lang w:eastAsia="ru-RU"/>
        </w:rPr>
        <w:t xml:space="preserve"> для работы учащихся и педагогов. </w:t>
      </w:r>
    </w:p>
    <w:p w:rsidR="00B030CE" w:rsidRPr="00B030CE" w:rsidRDefault="00B030CE" w:rsidP="00B030C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030CE">
        <w:rPr>
          <w:rFonts w:ascii="Times New Roman" w:hAnsi="Times New Roman"/>
          <w:sz w:val="28"/>
          <w:szCs w:val="28"/>
          <w:lang w:eastAsia="ru-RU"/>
        </w:rPr>
        <w:lastRenderedPageBreak/>
        <w:t>в) Проведение локальной сети и  доступ к Интернет-ресурсам.</w:t>
      </w:r>
    </w:p>
    <w:p w:rsidR="00B030CE" w:rsidRPr="00B030CE" w:rsidRDefault="00B030CE" w:rsidP="00B030C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030CE">
        <w:rPr>
          <w:rFonts w:ascii="Times New Roman" w:hAnsi="Times New Roman"/>
          <w:sz w:val="28"/>
          <w:szCs w:val="28"/>
          <w:lang w:eastAsia="ru-RU"/>
        </w:rPr>
        <w:t>г) Приобретение оргтехники: 1 ксерокс, 1 принтер, 1 сканер.</w:t>
      </w:r>
    </w:p>
    <w:p w:rsidR="00B030CE" w:rsidRPr="00B030CE" w:rsidRDefault="00B030CE" w:rsidP="00B030C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030CE">
        <w:rPr>
          <w:rFonts w:ascii="Times New Roman" w:hAnsi="Times New Roman"/>
          <w:sz w:val="28"/>
          <w:szCs w:val="28"/>
          <w:lang w:eastAsia="ru-RU"/>
        </w:rPr>
        <w:t>3. Создание банка данных пр</w:t>
      </w:r>
      <w:r w:rsidR="0047292E">
        <w:rPr>
          <w:rFonts w:ascii="Times New Roman" w:hAnsi="Times New Roman"/>
          <w:sz w:val="28"/>
          <w:szCs w:val="28"/>
          <w:lang w:eastAsia="ru-RU"/>
        </w:rPr>
        <w:t>ограммно-педагогических сре</w:t>
      </w:r>
      <w:proofErr w:type="gramStart"/>
      <w:r w:rsidR="0047292E">
        <w:rPr>
          <w:rFonts w:ascii="Times New Roman" w:hAnsi="Times New Roman"/>
          <w:sz w:val="28"/>
          <w:szCs w:val="28"/>
          <w:lang w:eastAsia="ru-RU"/>
        </w:rPr>
        <w:t xml:space="preserve">дств </w:t>
      </w:r>
      <w:r w:rsidRPr="00B030CE">
        <w:rPr>
          <w:rFonts w:ascii="Times New Roman" w:hAnsi="Times New Roman"/>
          <w:sz w:val="28"/>
          <w:szCs w:val="28"/>
          <w:lang w:eastAsia="ru-RU"/>
        </w:rPr>
        <w:t xml:space="preserve"> дл</w:t>
      </w:r>
      <w:proofErr w:type="gramEnd"/>
      <w:r w:rsidRPr="00B030CE">
        <w:rPr>
          <w:rFonts w:ascii="Times New Roman" w:hAnsi="Times New Roman"/>
          <w:sz w:val="28"/>
          <w:szCs w:val="28"/>
          <w:lang w:eastAsia="ru-RU"/>
        </w:rPr>
        <w:t>я использования ИКТ в учебном процессе.</w:t>
      </w:r>
    </w:p>
    <w:p w:rsidR="00B030CE" w:rsidRPr="00B030CE" w:rsidRDefault="00B030CE" w:rsidP="00B030C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030CE">
        <w:rPr>
          <w:rFonts w:ascii="Times New Roman" w:hAnsi="Times New Roman"/>
          <w:sz w:val="28"/>
          <w:szCs w:val="28"/>
          <w:lang w:eastAsia="ru-RU"/>
        </w:rPr>
        <w:t>4. Создание страницы библиотеки на сайте школы..</w:t>
      </w:r>
    </w:p>
    <w:p w:rsidR="00B030CE" w:rsidRPr="00B030CE" w:rsidRDefault="00B030CE" w:rsidP="00B030C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030CE">
        <w:rPr>
          <w:rFonts w:ascii="Times New Roman" w:hAnsi="Times New Roman"/>
          <w:sz w:val="28"/>
          <w:szCs w:val="28"/>
          <w:lang w:eastAsia="ru-RU"/>
        </w:rPr>
        <w:t>5. Создание на базе библиотеки информационного бюллетеня.</w:t>
      </w:r>
    </w:p>
    <w:p w:rsidR="00BF7ED0" w:rsidRPr="00B030CE" w:rsidRDefault="00B030CE" w:rsidP="00B030CE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 w:rsidRPr="00B030CE">
        <w:rPr>
          <w:rFonts w:ascii="Times New Roman" w:hAnsi="Times New Roman"/>
          <w:sz w:val="28"/>
          <w:szCs w:val="28"/>
          <w:lang w:eastAsia="ru-RU"/>
        </w:rPr>
        <w:t>6. Связь Программы  с программой   «Одарённые дети»  (увеличение количества учащихся - победителей конкурсов и олимпиад  разного уровня</w:t>
      </w:r>
      <w:r w:rsidR="0047292E">
        <w:rPr>
          <w:rFonts w:ascii="Times New Roman" w:hAnsi="Times New Roman"/>
          <w:sz w:val="28"/>
          <w:szCs w:val="28"/>
          <w:lang w:eastAsia="ru-RU"/>
        </w:rPr>
        <w:t>)</w:t>
      </w:r>
    </w:p>
    <w:p w:rsidR="007346A3" w:rsidRDefault="007346A3" w:rsidP="00C372F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372FF" w:rsidRDefault="00C110D8" w:rsidP="00C110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10D8">
        <w:rPr>
          <w:rFonts w:ascii="Times New Roman" w:hAnsi="Times New Roman"/>
          <w:b/>
          <w:bCs/>
          <w:sz w:val="28"/>
          <w:szCs w:val="28"/>
        </w:rPr>
        <w:t>Критерии эффективности реализации программы.</w:t>
      </w:r>
    </w:p>
    <w:p w:rsidR="00C110D8" w:rsidRDefault="00C110D8" w:rsidP="00C110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10D8">
        <w:rPr>
          <w:rFonts w:ascii="Times New Roman" w:hAnsi="Times New Roman"/>
          <w:sz w:val="28"/>
          <w:szCs w:val="28"/>
        </w:rPr>
        <w:t>  Реализация данной программы предполагает обеспечение учащихся и преподавателей общеобразовательного учреждения оперативной информацией путем доступа к высококачественным локальным и сетевым образовательным информационным ресурсам, в том числе к системе современных электронных учебных материалов по основным предметам общеобразовательной школы, совершенствование библиотечно-информационной работы с учащимися и педагог</w:t>
      </w:r>
      <w:r>
        <w:rPr>
          <w:rFonts w:ascii="Times New Roman" w:hAnsi="Times New Roman"/>
          <w:sz w:val="28"/>
          <w:szCs w:val="28"/>
        </w:rPr>
        <w:t xml:space="preserve">ами в условиях применения новых </w:t>
      </w:r>
      <w:r w:rsidRPr="00C110D8">
        <w:rPr>
          <w:rFonts w:ascii="Times New Roman" w:hAnsi="Times New Roman"/>
          <w:sz w:val="28"/>
          <w:szCs w:val="28"/>
        </w:rPr>
        <w:t xml:space="preserve">технологий. </w:t>
      </w:r>
    </w:p>
    <w:p w:rsidR="00C110D8" w:rsidRPr="00C110D8" w:rsidRDefault="00C110D8" w:rsidP="00C110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10D8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предусматривает промежуточное и итоговое диагностирование. Промежуточное диагностирование проводится ежегодно. </w:t>
      </w:r>
      <w:proofErr w:type="gramStart"/>
      <w:r w:rsidRPr="00C110D8">
        <w:rPr>
          <w:rFonts w:ascii="Times New Roman" w:hAnsi="Times New Roman"/>
          <w:sz w:val="28"/>
          <w:szCs w:val="28"/>
        </w:rPr>
        <w:t>Итоговое</w:t>
      </w:r>
      <w:proofErr w:type="gramEnd"/>
      <w:r w:rsidRPr="00C110D8">
        <w:rPr>
          <w:rFonts w:ascii="Times New Roman" w:hAnsi="Times New Roman"/>
          <w:sz w:val="28"/>
          <w:szCs w:val="28"/>
        </w:rPr>
        <w:t xml:space="preserve"> -  по окончанию срока реализации программы.</w:t>
      </w:r>
      <w:r w:rsidR="0047292E">
        <w:rPr>
          <w:rFonts w:ascii="Times New Roman" w:hAnsi="Times New Roman"/>
          <w:sz w:val="28"/>
          <w:szCs w:val="28"/>
        </w:rPr>
        <w:t xml:space="preserve"> </w:t>
      </w:r>
      <w:r w:rsidRPr="00C110D8">
        <w:rPr>
          <w:rFonts w:ascii="Times New Roman" w:hAnsi="Times New Roman"/>
          <w:sz w:val="28"/>
          <w:szCs w:val="28"/>
        </w:rPr>
        <w:t>Оценка эффективности проводится по направлениям развития: информационно-библиотечное обслуживание и формирование информационной культуры.</w:t>
      </w:r>
    </w:p>
    <w:p w:rsidR="00B030CE" w:rsidRPr="00C372FF" w:rsidRDefault="00B030CE" w:rsidP="00C372FF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CB1BF7" w:rsidRPr="00C372FF" w:rsidRDefault="00CB1BF7" w:rsidP="00C372FF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C372FF">
        <w:rPr>
          <w:rFonts w:ascii="Times New Roman" w:hAnsi="Times New Roman"/>
          <w:b/>
          <w:bCs/>
          <w:sz w:val="28"/>
          <w:szCs w:val="28"/>
          <w:lang w:eastAsia="ru-RU"/>
        </w:rPr>
        <w:t>Возможные трудности и риски Программы:</w:t>
      </w:r>
    </w:p>
    <w:p w:rsidR="00CB1BF7" w:rsidRPr="00C372FF" w:rsidRDefault="00C372FF" w:rsidP="00C372FF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Трудности п</w:t>
      </w:r>
      <w:r w:rsidR="00CB1BF7" w:rsidRPr="00C372FF">
        <w:rPr>
          <w:rFonts w:ascii="Times New Roman" w:hAnsi="Times New Roman"/>
          <w:sz w:val="28"/>
          <w:szCs w:val="28"/>
          <w:lang w:eastAsia="ru-RU"/>
        </w:rPr>
        <w:t>ути преодоления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B1BF7" w:rsidRPr="00C372FF" w:rsidRDefault="00CB1BF7" w:rsidP="00C372FF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913">
        <w:rPr>
          <w:rFonts w:ascii="Times New Roman" w:hAnsi="Times New Roman"/>
          <w:sz w:val="28"/>
          <w:szCs w:val="28"/>
          <w:lang w:eastAsia="ru-RU"/>
        </w:rPr>
        <w:t xml:space="preserve">Несоответствие </w:t>
      </w:r>
      <w:r w:rsidR="00B27913" w:rsidRPr="00B27913">
        <w:rPr>
          <w:rFonts w:ascii="Times New Roman" w:hAnsi="Times New Roman"/>
          <w:sz w:val="28"/>
          <w:szCs w:val="28"/>
          <w:lang w:eastAsia="ru-RU"/>
        </w:rPr>
        <w:t xml:space="preserve">современных </w:t>
      </w:r>
      <w:r w:rsidRPr="00B27913">
        <w:rPr>
          <w:rFonts w:ascii="Times New Roman" w:hAnsi="Times New Roman"/>
          <w:sz w:val="28"/>
          <w:szCs w:val="28"/>
          <w:lang w:eastAsia="ru-RU"/>
        </w:rPr>
        <w:t>требований к персоналу, отвечающему за функционирование</w:t>
      </w:r>
      <w:r w:rsidR="00B27913" w:rsidRPr="00B27913">
        <w:rPr>
          <w:rFonts w:ascii="Times New Roman" w:hAnsi="Times New Roman"/>
          <w:sz w:val="28"/>
          <w:szCs w:val="28"/>
          <w:lang w:eastAsia="ru-RU"/>
        </w:rPr>
        <w:t xml:space="preserve"> локальной</w:t>
      </w:r>
      <w:r w:rsidRPr="00B27913">
        <w:rPr>
          <w:rFonts w:ascii="Times New Roman" w:hAnsi="Times New Roman"/>
          <w:sz w:val="28"/>
          <w:szCs w:val="28"/>
          <w:lang w:eastAsia="ru-RU"/>
        </w:rPr>
        <w:t xml:space="preserve"> сети школы.</w:t>
      </w:r>
      <w:r w:rsidRPr="00C372FF">
        <w:rPr>
          <w:rFonts w:ascii="Times New Roman" w:hAnsi="Times New Roman"/>
          <w:sz w:val="28"/>
          <w:szCs w:val="28"/>
          <w:lang w:eastAsia="ru-RU"/>
        </w:rPr>
        <w:t xml:space="preserve"> Обучение персонала, работающего с оргтехникой на курсах повышения квалификации.</w:t>
      </w:r>
    </w:p>
    <w:p w:rsidR="00CB1BF7" w:rsidRPr="00C372FF" w:rsidRDefault="00CB1BF7" w:rsidP="00C372FF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2FF">
        <w:rPr>
          <w:rFonts w:ascii="Times New Roman" w:hAnsi="Times New Roman"/>
          <w:sz w:val="28"/>
          <w:szCs w:val="28"/>
          <w:lang w:eastAsia="ru-RU"/>
        </w:rPr>
        <w:t>Несанкционированный доступ к сетевым папкам пользователей, умышленное уничтожение информации. Установление пароля на вход в локальную систему компьютерной сети. </w:t>
      </w:r>
    </w:p>
    <w:p w:rsidR="00CB1BF7" w:rsidRPr="00C372FF" w:rsidRDefault="00CB1BF7" w:rsidP="00C372FF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2FF">
        <w:rPr>
          <w:rFonts w:ascii="Times New Roman" w:hAnsi="Times New Roman"/>
          <w:sz w:val="28"/>
          <w:szCs w:val="28"/>
          <w:lang w:eastAsia="ru-RU"/>
        </w:rPr>
        <w:t xml:space="preserve">Некомпетентное использование компьютерной техники (в зоне свободного доступа) и, как следствие - частые поломки, проблемы с расходным материалом для принтера и ксерокса. Усиление </w:t>
      </w:r>
      <w:proofErr w:type="gramStart"/>
      <w:r w:rsidRPr="00C372FF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C372FF">
        <w:rPr>
          <w:rFonts w:ascii="Times New Roman" w:hAnsi="Times New Roman"/>
          <w:sz w:val="28"/>
          <w:szCs w:val="28"/>
          <w:lang w:eastAsia="ru-RU"/>
        </w:rPr>
        <w:t xml:space="preserve"> использованием  оргтехники.</w:t>
      </w:r>
    </w:p>
    <w:p w:rsidR="00CB1BF7" w:rsidRPr="00C372FF" w:rsidRDefault="00CB1BF7" w:rsidP="00C372FF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2FF">
        <w:rPr>
          <w:rFonts w:ascii="Times New Roman" w:hAnsi="Times New Roman"/>
          <w:sz w:val="28"/>
          <w:szCs w:val="28"/>
          <w:lang w:eastAsia="ru-RU"/>
        </w:rPr>
        <w:t xml:space="preserve">Недостаточное комплектование фонда художественной и методической литературы. </w:t>
      </w:r>
      <w:r w:rsidR="00B27913" w:rsidRPr="00B27913">
        <w:rPr>
          <w:rFonts w:ascii="Times New Roman" w:hAnsi="Times New Roman"/>
          <w:sz w:val="28"/>
          <w:szCs w:val="28"/>
          <w:lang w:eastAsia="ru-RU"/>
        </w:rPr>
        <w:t xml:space="preserve">Поиск </w:t>
      </w:r>
      <w:r w:rsidRPr="00B279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72FF">
        <w:rPr>
          <w:rFonts w:ascii="Times New Roman" w:hAnsi="Times New Roman"/>
          <w:sz w:val="28"/>
          <w:szCs w:val="28"/>
          <w:lang w:eastAsia="ru-RU"/>
        </w:rPr>
        <w:t>средств на дальнейшее комплектование фонда.</w:t>
      </w:r>
    </w:p>
    <w:p w:rsidR="00CB1BF7" w:rsidRPr="00C372FF" w:rsidRDefault="00CB1BF7" w:rsidP="00C372FF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2FF">
        <w:rPr>
          <w:rFonts w:ascii="Times New Roman" w:hAnsi="Times New Roman"/>
          <w:sz w:val="28"/>
          <w:szCs w:val="28"/>
          <w:lang w:eastAsia="ru-RU"/>
        </w:rPr>
        <w:t>Участие в конкурсах школьных библиотек.</w:t>
      </w:r>
    </w:p>
    <w:p w:rsidR="00CB1BF7" w:rsidRPr="00C372FF" w:rsidRDefault="00CB1BF7" w:rsidP="00C372FF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2FF">
        <w:rPr>
          <w:rFonts w:ascii="Times New Roman" w:hAnsi="Times New Roman"/>
          <w:sz w:val="28"/>
          <w:szCs w:val="28"/>
          <w:lang w:eastAsia="ru-RU"/>
        </w:rPr>
        <w:t>Составление программы</w:t>
      </w:r>
      <w:r w:rsidR="0047292E">
        <w:rPr>
          <w:rFonts w:ascii="Times New Roman" w:hAnsi="Times New Roman"/>
          <w:sz w:val="28"/>
          <w:szCs w:val="28"/>
          <w:lang w:eastAsia="ru-RU"/>
        </w:rPr>
        <w:t xml:space="preserve"> развития библиотеки обусловлено</w:t>
      </w:r>
      <w:r w:rsidRPr="00C372FF">
        <w:rPr>
          <w:rFonts w:ascii="Times New Roman" w:hAnsi="Times New Roman"/>
          <w:sz w:val="28"/>
          <w:szCs w:val="28"/>
          <w:lang w:eastAsia="ru-RU"/>
        </w:rPr>
        <w:t xml:space="preserve"> необходимостью </w:t>
      </w:r>
      <w:r w:rsidRPr="00B27913">
        <w:rPr>
          <w:rFonts w:ascii="Times New Roman" w:hAnsi="Times New Roman"/>
          <w:sz w:val="28"/>
          <w:szCs w:val="28"/>
          <w:lang w:eastAsia="ru-RU"/>
        </w:rPr>
        <w:t>изменения роли школьной библиотеки</w:t>
      </w:r>
      <w:r w:rsidRPr="00C372FF">
        <w:rPr>
          <w:rFonts w:ascii="Times New Roman" w:hAnsi="Times New Roman"/>
          <w:sz w:val="28"/>
          <w:szCs w:val="28"/>
          <w:lang w:eastAsia="ru-RU"/>
        </w:rPr>
        <w:t xml:space="preserve">  в учебно-воспитательном процессе и повышение её статуса.</w:t>
      </w:r>
    </w:p>
    <w:p w:rsidR="00520620" w:rsidRDefault="00520620" w:rsidP="005206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0620" w:rsidSect="00A45C0B"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60" w:rsidRDefault="00713960" w:rsidP="00F92766">
      <w:pPr>
        <w:spacing w:after="0" w:line="240" w:lineRule="auto"/>
      </w:pPr>
      <w:r>
        <w:separator/>
      </w:r>
    </w:p>
  </w:endnote>
  <w:endnote w:type="continuationSeparator" w:id="0">
    <w:p w:rsidR="00713960" w:rsidRDefault="00713960" w:rsidP="00F9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224199"/>
      <w:docPartObj>
        <w:docPartGallery w:val="Page Numbers (Bottom of Page)"/>
        <w:docPartUnique/>
      </w:docPartObj>
    </w:sdtPr>
    <w:sdtEndPr/>
    <w:sdtContent>
      <w:p w:rsidR="00A45C0B" w:rsidRDefault="00A45C0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B1F">
          <w:rPr>
            <w:noProof/>
          </w:rPr>
          <w:t>14</w:t>
        </w:r>
        <w:r>
          <w:fldChar w:fldCharType="end"/>
        </w:r>
      </w:p>
    </w:sdtContent>
  </w:sdt>
  <w:p w:rsidR="00A45C0B" w:rsidRDefault="00A45C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60" w:rsidRDefault="00713960" w:rsidP="00F92766">
      <w:pPr>
        <w:spacing w:after="0" w:line="240" w:lineRule="auto"/>
      </w:pPr>
      <w:r>
        <w:separator/>
      </w:r>
    </w:p>
  </w:footnote>
  <w:footnote w:type="continuationSeparator" w:id="0">
    <w:p w:rsidR="00713960" w:rsidRDefault="00713960" w:rsidP="00F92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A4A"/>
    <w:multiLevelType w:val="multilevel"/>
    <w:tmpl w:val="8E40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077CE"/>
    <w:multiLevelType w:val="multilevel"/>
    <w:tmpl w:val="E5C0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A4BB4"/>
    <w:multiLevelType w:val="hybridMultilevel"/>
    <w:tmpl w:val="02025C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865159"/>
    <w:multiLevelType w:val="hybridMultilevel"/>
    <w:tmpl w:val="1196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716E9"/>
    <w:multiLevelType w:val="hybridMultilevel"/>
    <w:tmpl w:val="DA06C27A"/>
    <w:lvl w:ilvl="0" w:tplc="632AE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D7C7E9A"/>
    <w:multiLevelType w:val="hybridMultilevel"/>
    <w:tmpl w:val="4202D6FC"/>
    <w:lvl w:ilvl="0" w:tplc="2C6454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9A30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EBF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07A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6A1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C8E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9B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C71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C62E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C3776"/>
    <w:multiLevelType w:val="hybridMultilevel"/>
    <w:tmpl w:val="E2FA1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DD"/>
    <w:rsid w:val="000268E8"/>
    <w:rsid w:val="00107E16"/>
    <w:rsid w:val="00116C05"/>
    <w:rsid w:val="00126D74"/>
    <w:rsid w:val="001B761E"/>
    <w:rsid w:val="001D2BAD"/>
    <w:rsid w:val="001F64FA"/>
    <w:rsid w:val="00227F5F"/>
    <w:rsid w:val="002677F3"/>
    <w:rsid w:val="002C0058"/>
    <w:rsid w:val="002C468F"/>
    <w:rsid w:val="00301B1F"/>
    <w:rsid w:val="00311E51"/>
    <w:rsid w:val="00317CDB"/>
    <w:rsid w:val="003869DD"/>
    <w:rsid w:val="003D41AC"/>
    <w:rsid w:val="00462AED"/>
    <w:rsid w:val="0047292E"/>
    <w:rsid w:val="00476AF6"/>
    <w:rsid w:val="004966FB"/>
    <w:rsid w:val="004C201A"/>
    <w:rsid w:val="004D246E"/>
    <w:rsid w:val="00520620"/>
    <w:rsid w:val="00527F92"/>
    <w:rsid w:val="00534216"/>
    <w:rsid w:val="005C0CEC"/>
    <w:rsid w:val="005C2D75"/>
    <w:rsid w:val="00607C91"/>
    <w:rsid w:val="00663319"/>
    <w:rsid w:val="006752EB"/>
    <w:rsid w:val="00694C18"/>
    <w:rsid w:val="00697843"/>
    <w:rsid w:val="00713960"/>
    <w:rsid w:val="007346A3"/>
    <w:rsid w:val="00763F26"/>
    <w:rsid w:val="00772D43"/>
    <w:rsid w:val="007D2114"/>
    <w:rsid w:val="007F0034"/>
    <w:rsid w:val="00877C23"/>
    <w:rsid w:val="00883C2C"/>
    <w:rsid w:val="008A07FF"/>
    <w:rsid w:val="00927256"/>
    <w:rsid w:val="00964536"/>
    <w:rsid w:val="00990A59"/>
    <w:rsid w:val="009D391A"/>
    <w:rsid w:val="009D6306"/>
    <w:rsid w:val="00A355EE"/>
    <w:rsid w:val="00A45C0B"/>
    <w:rsid w:val="00B030CE"/>
    <w:rsid w:val="00B231EF"/>
    <w:rsid w:val="00B27913"/>
    <w:rsid w:val="00BB5692"/>
    <w:rsid w:val="00BF1FA7"/>
    <w:rsid w:val="00BF7ED0"/>
    <w:rsid w:val="00C110D8"/>
    <w:rsid w:val="00C11748"/>
    <w:rsid w:val="00C372FF"/>
    <w:rsid w:val="00C4252F"/>
    <w:rsid w:val="00C44BBA"/>
    <w:rsid w:val="00C64361"/>
    <w:rsid w:val="00C670F3"/>
    <w:rsid w:val="00CB1BF7"/>
    <w:rsid w:val="00D32BBE"/>
    <w:rsid w:val="00D82415"/>
    <w:rsid w:val="00D8743D"/>
    <w:rsid w:val="00D876BD"/>
    <w:rsid w:val="00DB19DD"/>
    <w:rsid w:val="00E22B58"/>
    <w:rsid w:val="00E35BE8"/>
    <w:rsid w:val="00E656C4"/>
    <w:rsid w:val="00EF7A3D"/>
    <w:rsid w:val="00F15259"/>
    <w:rsid w:val="00F74675"/>
    <w:rsid w:val="00F86B1A"/>
    <w:rsid w:val="00F909CA"/>
    <w:rsid w:val="00F92766"/>
    <w:rsid w:val="00FC6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6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C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6C05"/>
    <w:rPr>
      <w:color w:val="C21D0C"/>
      <w:u w:val="single"/>
    </w:rPr>
  </w:style>
  <w:style w:type="character" w:customStyle="1" w:styleId="dcs-a-dcs-fb-dcs-ad-dcs-zb">
    <w:name w:val="dcs-a-dcs-fb-dcs-ad-dcs-zb"/>
    <w:basedOn w:val="a0"/>
    <w:rsid w:val="00116C05"/>
  </w:style>
  <w:style w:type="character" w:customStyle="1" w:styleId="dcs-a-dcs-fb-dcs-th-dcs-uh1">
    <w:name w:val="dcs-a-dcs-fb-dcs-th-dcs-uh1"/>
    <w:basedOn w:val="a0"/>
    <w:rsid w:val="00116C05"/>
    <w:rPr>
      <w:b/>
      <w:bCs/>
    </w:rPr>
  </w:style>
  <w:style w:type="character" w:customStyle="1" w:styleId="sites-system-link1">
    <w:name w:val="sites-system-link1"/>
    <w:basedOn w:val="a0"/>
    <w:rsid w:val="00116C05"/>
    <w:rPr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11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C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6306"/>
    <w:pPr>
      <w:ind w:left="720"/>
      <w:contextualSpacing/>
    </w:pPr>
  </w:style>
  <w:style w:type="paragraph" w:styleId="a7">
    <w:name w:val="No Spacing"/>
    <w:uiPriority w:val="1"/>
    <w:qFormat/>
    <w:rsid w:val="002C0058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C2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92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2766"/>
  </w:style>
  <w:style w:type="paragraph" w:styleId="ab">
    <w:name w:val="footer"/>
    <w:basedOn w:val="a"/>
    <w:link w:val="ac"/>
    <w:uiPriority w:val="99"/>
    <w:unhideWhenUsed/>
    <w:rsid w:val="00F92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2766"/>
  </w:style>
  <w:style w:type="paragraph" w:styleId="ad">
    <w:name w:val="Normal (Web)"/>
    <w:basedOn w:val="a"/>
    <w:uiPriority w:val="99"/>
    <w:unhideWhenUsed/>
    <w:rsid w:val="00E6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6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C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6C05"/>
    <w:rPr>
      <w:color w:val="C21D0C"/>
      <w:u w:val="single"/>
    </w:rPr>
  </w:style>
  <w:style w:type="character" w:customStyle="1" w:styleId="dcs-a-dcs-fb-dcs-ad-dcs-zb">
    <w:name w:val="dcs-a-dcs-fb-dcs-ad-dcs-zb"/>
    <w:basedOn w:val="a0"/>
    <w:rsid w:val="00116C05"/>
  </w:style>
  <w:style w:type="character" w:customStyle="1" w:styleId="dcs-a-dcs-fb-dcs-th-dcs-uh1">
    <w:name w:val="dcs-a-dcs-fb-dcs-th-dcs-uh1"/>
    <w:basedOn w:val="a0"/>
    <w:rsid w:val="00116C05"/>
    <w:rPr>
      <w:b/>
      <w:bCs/>
    </w:rPr>
  </w:style>
  <w:style w:type="character" w:customStyle="1" w:styleId="sites-system-link1">
    <w:name w:val="sites-system-link1"/>
    <w:basedOn w:val="a0"/>
    <w:rsid w:val="00116C05"/>
    <w:rPr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11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C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6306"/>
    <w:pPr>
      <w:ind w:left="720"/>
      <w:contextualSpacing/>
    </w:pPr>
  </w:style>
  <w:style w:type="paragraph" w:styleId="a7">
    <w:name w:val="No Spacing"/>
    <w:uiPriority w:val="1"/>
    <w:qFormat/>
    <w:rsid w:val="002C0058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C2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92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2766"/>
  </w:style>
  <w:style w:type="paragraph" w:styleId="ab">
    <w:name w:val="footer"/>
    <w:basedOn w:val="a"/>
    <w:link w:val="ac"/>
    <w:uiPriority w:val="99"/>
    <w:unhideWhenUsed/>
    <w:rsid w:val="00F92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2766"/>
  </w:style>
  <w:style w:type="paragraph" w:styleId="ad">
    <w:name w:val="Normal (Web)"/>
    <w:basedOn w:val="a"/>
    <w:uiPriority w:val="99"/>
    <w:unhideWhenUsed/>
    <w:rsid w:val="00E6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277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48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214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93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120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22873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0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55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85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239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554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3710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6886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0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46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8947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6639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125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88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9556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106240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66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4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7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9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88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53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02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35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19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81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79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88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24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4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97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99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46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96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2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07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75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75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2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72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61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0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21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71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9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69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36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8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47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52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63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92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6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90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46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14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96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22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87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2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54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71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22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53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45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08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47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11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46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33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06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30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00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39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03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39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53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24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90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0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15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14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9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17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89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48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96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90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20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90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35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17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02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72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72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64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16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95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62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24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23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1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51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31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41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44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68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45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7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65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51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11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81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2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98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48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56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92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86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42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26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68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03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08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12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9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77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28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02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98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41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94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7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7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05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19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65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46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68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93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94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69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87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0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3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5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377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67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10249">
                                                              <w:marLeft w:val="300"/>
                                                              <w:marRight w:val="435"/>
                                                              <w:marTop w:val="9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389719">
                                                                  <w:marLeft w:val="9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461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54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single" w:sz="2" w:space="6" w:color="C8C8C8"/>
                                                                            <w:left w:val="single" w:sz="6" w:space="6" w:color="C8C8C8"/>
                                                                            <w:bottom w:val="single" w:sz="6" w:space="6" w:color="C8C8C8"/>
                                                                            <w:right w:val="single" w:sz="6" w:space="6" w:color="C8C8C8"/>
                                                                          </w:divBdr>
                                                                        </w:div>
                                                                        <w:div w:id="1952589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40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9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0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998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679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13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ction.eksm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iction.eksm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ction.eksm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job.ru/" TargetMode="External"/><Relationship Id="rId10" Type="http://schemas.openxmlformats.org/officeDocument/2006/relationships/hyperlink" Target="http://fiction.eksm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scool@rambler.ru" TargetMode="External"/><Relationship Id="rId14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E1E1-249A-4467-A901-73940263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4355</Words>
  <Characters>24827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2016-03-23T04:58:00Z</cp:lastPrinted>
  <dcterms:created xsi:type="dcterms:W3CDTF">2016-03-23T06:06:00Z</dcterms:created>
  <dcterms:modified xsi:type="dcterms:W3CDTF">2016-03-23T06:06:00Z</dcterms:modified>
</cp:coreProperties>
</file>